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9" w:rsidRPr="00BB374B" w:rsidRDefault="00D951A9" w:rsidP="00D951A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73200463"/>
      <w:bookmarkStart w:id="1" w:name="_Toc442181532"/>
      <w:r w:rsidRPr="00BB374B">
        <w:rPr>
          <w:rFonts w:ascii="Times New Roman" w:eastAsia="Times New Roman" w:hAnsi="Times New Roman" w:cs="Times New Roman"/>
          <w:sz w:val="24"/>
          <w:szCs w:val="24"/>
        </w:rPr>
        <w:t>Raudėnų mokyklos-daugiafunkcio centro</w:t>
      </w:r>
    </w:p>
    <w:p w:rsidR="00D951A9" w:rsidRPr="00BB374B" w:rsidRDefault="00D951A9" w:rsidP="00D951A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B374B">
        <w:rPr>
          <w:rFonts w:ascii="Times New Roman" w:eastAsia="Times New Roman" w:hAnsi="Times New Roman" w:cs="Times New Roman"/>
          <w:sz w:val="24"/>
          <w:szCs w:val="24"/>
        </w:rPr>
        <w:t xml:space="preserve"> m. veiklos plano</w:t>
      </w:r>
    </w:p>
    <w:p w:rsidR="00D951A9" w:rsidRPr="00BB374B" w:rsidRDefault="00D951A9" w:rsidP="00D951A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BB374B">
        <w:rPr>
          <w:rFonts w:ascii="Times New Roman" w:eastAsia="Times New Roman" w:hAnsi="Times New Roman" w:cs="Times New Roman"/>
          <w:sz w:val="24"/>
          <w:szCs w:val="24"/>
        </w:rPr>
        <w:t>3 priedas</w:t>
      </w:r>
    </w:p>
    <w:p w:rsidR="00D951A9" w:rsidRPr="00BB374B" w:rsidRDefault="00D951A9" w:rsidP="00D951A9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D951A9" w:rsidRPr="00BB374B" w:rsidRDefault="00D951A9" w:rsidP="00D951A9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Toc473200464"/>
      <w:bookmarkStart w:id="3" w:name="_Toc33430353"/>
      <w:bookmarkStart w:id="4" w:name="_Toc97794895"/>
      <w:bookmarkEnd w:id="0"/>
      <w:r w:rsidRPr="00BB374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MOKYTOJŲ MET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ODINĖS TARYBOS DARBO PLANAS 2022</w:t>
      </w:r>
      <w:r w:rsidRPr="00BB374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M</w:t>
      </w:r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ETAMS</w:t>
      </w:r>
      <w:bookmarkEnd w:id="4"/>
    </w:p>
    <w:p w:rsidR="00D951A9" w:rsidRPr="00BB374B" w:rsidRDefault="00D951A9" w:rsidP="00D951A9">
      <w:pPr>
        <w:suppressAutoHyphens/>
        <w:spacing w:after="0" w:line="240" w:lineRule="auto"/>
        <w:jc w:val="center"/>
        <w:textAlignment w:val="baseline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D951A9" w:rsidRPr="00BB374B" w:rsidRDefault="00D951A9" w:rsidP="00D951A9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74B">
        <w:rPr>
          <w:rFonts w:ascii="Times New Roman" w:eastAsia="Times New Roman" w:hAnsi="Times New Roman" w:cs="Times New Roman"/>
          <w:b/>
          <w:sz w:val="24"/>
          <w:szCs w:val="24"/>
        </w:rPr>
        <w:t>Tikslas:</w:t>
      </w:r>
    </w:p>
    <w:p w:rsidR="00D951A9" w:rsidRPr="00BB374B" w:rsidRDefault="00D951A9" w:rsidP="00D951A9">
      <w:pPr>
        <w:suppressAutoHyphens/>
        <w:ind w:firstLine="851"/>
        <w:jc w:val="both"/>
        <w:textAlignment w:val="baseline"/>
        <w:rPr>
          <w:rFonts w:ascii="Liberation Serif" w:hAnsi="Liberation Serif" w:cs="Times New Roman" w:hint="eastAsia"/>
          <w:sz w:val="24"/>
          <w:szCs w:val="24"/>
          <w:lang w:eastAsia="zh-CN" w:bidi="hi-IN"/>
        </w:rPr>
      </w:pPr>
      <w:r w:rsidRPr="00BB374B">
        <w:rPr>
          <w:rFonts w:ascii="Times New Roman" w:hAnsi="Times New Roman" w:cs="Times New Roman"/>
          <w:sz w:val="24"/>
          <w:szCs w:val="24"/>
          <w:lang w:eastAsia="zh-CN" w:bidi="hi-IN"/>
        </w:rPr>
        <w:t>Gerinti ugdymo ir ugdymosi kokybę siekiant nuolatinio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mokytojų profesinio tobulėjimo.</w:t>
      </w:r>
    </w:p>
    <w:p w:rsidR="00D951A9" w:rsidRDefault="00D951A9" w:rsidP="00D951A9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74B">
        <w:rPr>
          <w:rFonts w:ascii="Times New Roman" w:eastAsia="Times New Roman" w:hAnsi="Times New Roman" w:cs="Times New Roman"/>
          <w:b/>
          <w:sz w:val="24"/>
          <w:szCs w:val="24"/>
        </w:rPr>
        <w:t>Uždaviniai:</w:t>
      </w:r>
    </w:p>
    <w:p w:rsidR="00D951A9" w:rsidRPr="004C6580" w:rsidRDefault="00D951A9" w:rsidP="00D951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6580">
        <w:rPr>
          <w:rFonts w:ascii="Times New Roman" w:eastAsia="Times New Roman" w:hAnsi="Times New Roman" w:cs="Times New Roman"/>
          <w:sz w:val="24"/>
          <w:szCs w:val="24"/>
        </w:rPr>
        <w:t>. Visus mokyklos mokytojus įtraukti į sistemingą profesinio tobulėjimo planavimą ir įsivertinimą.</w:t>
      </w:r>
    </w:p>
    <w:p w:rsidR="00D951A9" w:rsidRPr="00BB374B" w:rsidRDefault="00D951A9" w:rsidP="00D951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374B">
        <w:rPr>
          <w:rFonts w:ascii="Times New Roman" w:eastAsia="Times New Roman" w:hAnsi="Times New Roman" w:cs="Times New Roman"/>
          <w:sz w:val="24"/>
          <w:szCs w:val="24"/>
        </w:rPr>
        <w:t>. Mokykloje, rajone ir šalyje dalytis gerąja pedagogine patirtimi, aktyviai bendradarbiauti su socialiniais partneriais.</w:t>
      </w:r>
    </w:p>
    <w:p w:rsidR="00D951A9" w:rsidRPr="00BB374B" w:rsidRDefault="00D951A9" w:rsidP="00D951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Siekiant tobulinti</w:t>
      </w:r>
      <w:r w:rsidRPr="00BB3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pamokos vadybą </w:t>
      </w:r>
      <w:r w:rsidRPr="00BB374B">
        <w:rPr>
          <w:rFonts w:ascii="Times New Roman" w:eastAsia="Times New Roman" w:hAnsi="Times New Roman" w:cs="Times New Roman"/>
          <w:sz w:val="24"/>
          <w:szCs w:val="24"/>
        </w:rPr>
        <w:t>organizuoti bendradarbiavimu ir savitarpio pagalba pagrįstą ugdymo procesą.</w:t>
      </w:r>
    </w:p>
    <w:p w:rsidR="00D951A9" w:rsidRPr="00BB374B" w:rsidRDefault="00D951A9" w:rsidP="00D95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51A9" w:rsidRPr="00BB374B" w:rsidRDefault="00D951A9" w:rsidP="00D951A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Metodinės tarybos posėdžiai.</w:t>
      </w:r>
    </w:p>
    <w:tbl>
      <w:tblPr>
        <w:tblW w:w="9616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991"/>
        <w:gridCol w:w="1996"/>
      </w:tblGrid>
      <w:tr w:rsidR="00D951A9" w:rsidRPr="00BB374B" w:rsidTr="0088420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Posėdžio klausimai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</w:tr>
      <w:tr w:rsidR="00D951A9" w:rsidRPr="00BB374B" w:rsidTr="0088420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>okyklos-daugiafunkcio centro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plano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etams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pristatymas.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Mokyklos įsivertinimo ir pažangos anketos pristatymas. </w:t>
            </w:r>
          </w:p>
          <w:p w:rsidR="00D951A9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1.3. Meto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dinės tarybos veiklos plano 2022 metams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sudarymas.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 Numatomų mokyklos renginių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mėn. aptarimas.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mėn.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Z. Bezarienė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I.Žalienė</w:t>
            </w:r>
          </w:p>
        </w:tc>
      </w:tr>
      <w:tr w:rsidR="00D951A9" w:rsidRPr="00BB374B" w:rsidTr="0088420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951A9" w:rsidRPr="00BB374B" w:rsidRDefault="00D951A9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Pasiruošimas: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Veiksmo mėnuo BE PATYČIŲ 2022</w:t>
            </w:r>
            <w:r w:rsidRPr="00BB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1A9" w:rsidRDefault="00D951A9" w:rsidP="0088420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Projekto „Ugdymas netradicinėse erdvėse“ pristatymas.</w:t>
            </w:r>
          </w:p>
          <w:p w:rsidR="00D951A9" w:rsidRPr="005851A8" w:rsidRDefault="00D951A9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51A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5851A8">
              <w:rPr>
                <w:rFonts w:ascii="Times New Roman" w:hAnsi="Times New Roman" w:cs="Times New Roman"/>
                <w:sz w:val="24"/>
                <w:szCs w:val="24"/>
              </w:rPr>
              <w:t xml:space="preserve"> 5–8 klasių mokinių individualios mokymosi pažangos stebėjimo ir Individualios pažangos stebėjimo aplanko pildymo aptarimas.</w:t>
            </w:r>
          </w:p>
          <w:p w:rsidR="00D951A9" w:rsidRPr="00BB374B" w:rsidRDefault="00D951A9" w:rsidP="0088420F">
            <w:pPr>
              <w:pStyle w:val="Betarp"/>
            </w:pPr>
            <w:r w:rsidRPr="005851A8">
              <w:rPr>
                <w:rFonts w:ascii="Times New Roman" w:hAnsi="Times New Roman" w:cs="Times New Roman"/>
                <w:sz w:val="24"/>
                <w:szCs w:val="24"/>
              </w:rPr>
              <w:t>2.4. Informacinių technologijų dėstymas 2</w:t>
            </w:r>
            <w:r w:rsidRPr="005851A8">
              <w:rPr>
                <w:rFonts w:ascii="Times New Roman" w:eastAsia="Calibri" w:hAnsi="Times New Roman" w:cs="Times New Roman"/>
                <w:sz w:val="24"/>
                <w:szCs w:val="24"/>
              </w:rPr>
              <w:t>–4 klasėse.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mėn.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Z. Bezarienė</w:t>
            </w:r>
          </w:p>
          <w:p w:rsidR="00D951A9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Lapėnienė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1A9" w:rsidRPr="00BB374B" w:rsidTr="0088420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.1. Kultūros paso lėšų panaudojimas mokinių kompetencijų ugdymui.</w:t>
            </w:r>
          </w:p>
          <w:p w:rsidR="00D951A9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. Ikimokyklinės ir priešmokyklinės ugdymo grupių ugdytinių vertinimas.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Tarpinstitucinių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ilgalaikių projektų įgyvendinimas.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mėn.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Lučinskienė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Steponavičienė</w:t>
            </w:r>
          </w:p>
        </w:tc>
      </w:tr>
      <w:tr w:rsidR="00D951A9" w:rsidRPr="00BB374B" w:rsidTr="0088420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Mokytojų dalykų teminių planų tvirtinimas.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 Mokinių mokymosi kompetencijos ugdymas: pagalbos mokiniui plano sudarymas.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mėn.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 taryba</w:t>
            </w:r>
          </w:p>
        </w:tc>
      </w:tr>
      <w:tr w:rsidR="00D951A9" w:rsidRPr="00BB374B" w:rsidTr="0088420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Stebėtų pamokų 1 klasėje aptarimas. Darbo 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organizavimo būdai ir metodai.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Tėvų dienos mokykloje ir teminio pokalbio prie apvalaus stalo mokinių vertinimo, įsivertinimo klausimais, organizavimas.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mėn.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Mokytojai</w:t>
            </w:r>
          </w:p>
        </w:tc>
      </w:tr>
      <w:tr w:rsidR="00D951A9" w:rsidRPr="00BB374B" w:rsidTr="0088420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Išsami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m. nacionalinio mokinių pasiekimų patikrinimo rezultatų analizė.</w:t>
            </w:r>
          </w:p>
          <w:p w:rsidR="00D951A9" w:rsidRDefault="00D951A9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6.2.Pasidalinimas gerąja darbo patirtimi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sėkmingiausia pamoka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1A9" w:rsidRPr="00DB7F10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6.3.„Pagalba kolegai“. Pagal sudarytą grafiką stebėtų tarpusavio pamokų aptarimas ( dėmesys pamokos vadybai, pažangos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stebėsenai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pamokoje).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mėn.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Mokytojai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1A9" w:rsidRPr="00BB374B" w:rsidTr="0088420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7.1. 2022 metų</w:t>
            </w: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metodinės veiklos ataskaitų pristatymas ir p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rofesinio tobulėjimo gairės 2023</w:t>
            </w: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metams.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klasių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</w:t>
            </w: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ndividualios mokinių pažangos aptarimas.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.3.</w:t>
            </w:r>
            <w:r w:rsidRPr="00BB374B">
              <w:rPr>
                <w:rFonts w:ascii="Times New Roman" w:hAnsi="Times New Roman" w:cs="Times New Roman"/>
                <w:sz w:val="24"/>
                <w:szCs w:val="24"/>
              </w:rPr>
              <w:t xml:space="preserve"> Projekto „Ugdymas netradicinėse erdvėse” įgyvendinimo rezultatai.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mėn.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 taryba</w:t>
            </w:r>
          </w:p>
          <w:p w:rsidR="00D951A9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51A9" w:rsidRPr="00BB374B" w:rsidRDefault="00D951A9" w:rsidP="00D951A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1A9" w:rsidRPr="00BB374B" w:rsidRDefault="00D951A9" w:rsidP="00D951A9">
      <w:pPr>
        <w:suppressAutoHyphens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Metodinės dienos.</w:t>
      </w:r>
    </w:p>
    <w:tbl>
      <w:tblPr>
        <w:tblW w:w="9821" w:type="dxa"/>
        <w:tblInd w:w="-1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992"/>
        <w:gridCol w:w="2166"/>
      </w:tblGrid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51A9" w:rsidRPr="00BB374B" w:rsidRDefault="00D951A9" w:rsidP="0088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D951A9" w:rsidRPr="00BB374B" w:rsidRDefault="00D951A9" w:rsidP="0088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</w:tr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Šiaulių r. Raudėnų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57907">
              <w:rPr>
                <w:rFonts w:ascii="Times New Roman" w:hAnsi="Times New Roman" w:cs="Times New Roman"/>
                <w:sz w:val="24"/>
                <w:szCs w:val="24"/>
              </w:rPr>
              <w:t xml:space="preserve">okyklos-daugiafunkcio centro 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veiklos plano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metams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rengimas. 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Lietuvos laisvės gynėjų dienos paminėjimo renginio planavimas.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D23A2">
              <w:rPr>
                <w:rFonts w:ascii="Times New Roman" w:hAnsi="Times New Roman" w:cs="Times New Roman"/>
                <w:sz w:val="24"/>
                <w:szCs w:val="24"/>
              </w:rPr>
              <w:t>Mokytojų kolegialaus mokymosi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profesinio tobulėjimo plano 2022 metams sudarymas.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mėn.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Z. Bezarienė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I.Žalienė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Dalykų mokytojai</w:t>
            </w:r>
          </w:p>
        </w:tc>
      </w:tr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D951A9" w:rsidRDefault="00D951A9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Mokyklos 2022 m. v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asario mėnesio renginių aptarimas.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1A9" w:rsidRDefault="00D951A9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Ilgalaikio profesinio informavimo plano</w:t>
            </w:r>
            <w:r w:rsidRPr="00C4351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43517">
              <w:t>–</w:t>
            </w:r>
            <w:r w:rsidRPr="00C43517">
              <w:rPr>
                <w:rFonts w:ascii="Times New Roman" w:hAnsi="Times New Roman" w:cs="Times New Roman"/>
                <w:sz w:val="24"/>
                <w:szCs w:val="24"/>
              </w:rPr>
              <w:t>8 klasėms „Matuojuosi profesiją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pristatymas.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C43517">
              <w:rPr>
                <w:rFonts w:ascii="Times New Roman" w:hAnsi="Times New Roman" w:cs="Times New Roman"/>
                <w:sz w:val="24"/>
                <w:szCs w:val="24"/>
              </w:rPr>
              <w:t>ocialinės pilietinės veiklos 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andų 5–8 klasių mokiniams aprašo sudarymas</w:t>
            </w:r>
            <w:r w:rsidRPr="00C43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mėn.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I.Žalienė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D951A9" w:rsidRDefault="00D951A9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Mokyklos 2022 m. kovo</w:t>
            </w: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mėnesio renginių aptarimas.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1A9" w:rsidRPr="00DB7F10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Mokyklos veiklos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kokybės įsivertinimo sričių 2022 metams pasirinkimas.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mėn.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I. Žalienė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 taryba</w:t>
            </w:r>
          </w:p>
        </w:tc>
      </w:tr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4.1. Pasiruošimas Motinos dienos paminėjimui, Jurginėms (tikslai, uždaviniai, nuostatai).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4.2. Elektroninio dienyno panaudojimo tėvų/globėjų įtraukimui į mokinių pažango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gerinimą, efektyvumo analizė.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I. Žalienė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J. Lubienė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5.1. Nacionalinio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mokinių pasiekimo patikrinimo </w:t>
            </w: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rezultatų analizė.</w:t>
            </w:r>
          </w:p>
          <w:p w:rsidR="00D951A9" w:rsidRPr="00BB374B" w:rsidRDefault="00D951A9" w:rsidP="0088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5.2</w:t>
            </w: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Ikimokyklinio ugdy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 grupės pasiekimų vertinimas.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mėn.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I.Žalienė</w:t>
            </w:r>
          </w:p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A.Lučinskienė</w:t>
            </w:r>
          </w:p>
        </w:tc>
      </w:tr>
    </w:tbl>
    <w:p w:rsidR="00D951A9" w:rsidRPr="00BB374B" w:rsidRDefault="00D951A9" w:rsidP="00D951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51A9" w:rsidRPr="00BB374B" w:rsidRDefault="00D951A9" w:rsidP="00D951A9">
      <w:pPr>
        <w:suppressAutoHyphens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Seminarai, mokymai, išvykos.</w:t>
      </w:r>
    </w:p>
    <w:tbl>
      <w:tblPr>
        <w:tblW w:w="9781" w:type="dxa"/>
        <w:tblInd w:w="-1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953"/>
        <w:gridCol w:w="994"/>
        <w:gridCol w:w="2125"/>
      </w:tblGrid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</w:tr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D951A9" w:rsidRPr="00BB374B" w:rsidRDefault="00D951A9" w:rsidP="0088420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517">
              <w:rPr>
                <w:rFonts w:ascii="Times New Roman" w:hAnsi="Times New Roman" w:cs="Times New Roman"/>
                <w:sz w:val="24"/>
                <w:szCs w:val="24"/>
              </w:rPr>
              <w:t>Su Šiaulių rajono Švietimo pagalbos tarnyba įgyvendinti ilgalaikį projektą „Socialinio emocinio ugdymo programa“, skirtą vietos bendruomenei.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–04 mėn.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Direktorė</w:t>
            </w:r>
          </w:p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Z. Bezarienė</w:t>
            </w:r>
          </w:p>
        </w:tc>
      </w:tr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D951A9" w:rsidRPr="00BB374B" w:rsidRDefault="00D951A9" w:rsidP="0088420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seminarą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mokytojams </w:t>
            </w:r>
            <w:r w:rsidRPr="00FA7C7E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pamokos vadybą </w:t>
            </w:r>
            <w:r w:rsidRPr="00FA7C7E">
              <w:rPr>
                <w:rFonts w:ascii="Times New Roman" w:hAnsi="Times New Roman" w:cs="Times New Roman"/>
                <w:sz w:val="24"/>
                <w:szCs w:val="24"/>
              </w:rPr>
              <w:t xml:space="preserve">ir pažangos </w:t>
            </w:r>
            <w:proofErr w:type="spellStart"/>
            <w:r w:rsidRPr="00FA7C7E">
              <w:rPr>
                <w:rFonts w:ascii="Times New Roman" w:hAnsi="Times New Roman" w:cs="Times New Roman"/>
                <w:sz w:val="24"/>
                <w:szCs w:val="24"/>
              </w:rPr>
              <w:t>stebėseną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pamokoje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„Pamokos vadybos tobulinimas. Vertinimas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įsivertinimas </w:t>
            </w: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pamokoje“.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mėn.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Direktorė</w:t>
            </w:r>
          </w:p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Z. Bezarienė</w:t>
            </w:r>
          </w:p>
        </w:tc>
      </w:tr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D951A9" w:rsidRPr="00BB374B" w:rsidRDefault="00D951A9" w:rsidP="0088420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Dalyvauti kvalifikacijos kėlimo seminaruose, grįžus  reflektuoti pe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r metodinę dieną mokykloje.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Mokytojai</w:t>
            </w:r>
          </w:p>
        </w:tc>
      </w:tr>
    </w:tbl>
    <w:p w:rsidR="00D951A9" w:rsidRDefault="00D951A9" w:rsidP="00D951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51A9" w:rsidRPr="00BB374B" w:rsidRDefault="00D951A9" w:rsidP="00D951A9">
      <w:pPr>
        <w:suppressAutoHyphens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Pasidalijimas gerąja darbo patirtimi mokykloje, rajone, respublikoje.</w:t>
      </w:r>
    </w:p>
    <w:tbl>
      <w:tblPr>
        <w:tblW w:w="9781" w:type="dxa"/>
        <w:tblInd w:w="-1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615"/>
        <w:gridCol w:w="1193"/>
        <w:gridCol w:w="1276"/>
        <w:gridCol w:w="1988"/>
      </w:tblGrid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Eil. </w:t>
            </w:r>
            <w:r w:rsidRPr="00BB37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Tema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</w:tr>
      <w:tr w:rsidR="00D951A9" w:rsidRPr="00BB374B" w:rsidTr="0088420F">
        <w:trPr>
          <w:trHeight w:val="39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D951A9" w:rsidRPr="00BB374B" w:rsidRDefault="00D951A9" w:rsidP="0088420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Dalyvauti metodinių darbų parodoje Šia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ulių rajono švietimo centre (50 proc.</w:t>
            </w:r>
            <w:r w:rsidRPr="00BB374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mokytojų).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 mėn.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Visi mokytojai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Metodinė taryba</w:t>
            </w:r>
          </w:p>
        </w:tc>
      </w:tr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Edukacinis renginys rajono pradinių klasių mokiniams „Sukas, sukas malūnė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lis</w:t>
            </w:r>
            <w:r w:rsidRPr="00BB374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“.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160717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17">
              <w:rPr>
                <w:rFonts w:ascii="Times New Roman" w:eastAsia="Calibri" w:hAnsi="Times New Roman" w:cs="Times New Roman"/>
                <w:sz w:val="24"/>
                <w:szCs w:val="24"/>
              </w:rPr>
              <w:t>03 mėn.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160717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IPUG, </w:t>
            </w:r>
          </w:p>
          <w:p w:rsidR="00D951A9" w:rsidRPr="00160717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17">
              <w:rPr>
                <w:rFonts w:ascii="Times New Roman" w:eastAsia="Calibri" w:hAnsi="Times New Roman" w:cs="Times New Roman"/>
                <w:sz w:val="24"/>
                <w:szCs w:val="24"/>
              </w:rPr>
              <w:t>1–4 klasių mokiniai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A. Steponavičienė</w:t>
            </w:r>
          </w:p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R. Skudrickienė</w:t>
            </w:r>
          </w:p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V. Bružienė</w:t>
            </w:r>
          </w:p>
        </w:tc>
      </w:tr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D951A9" w:rsidRPr="00BB374B" w:rsidRDefault="00D951A9" w:rsidP="0088420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Netradicinio ugdymo diena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„Mokausi bendradarbiaudamas“. </w:t>
            </w:r>
            <w:r w:rsidRPr="00BB374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Jurginės </w:t>
            </w:r>
            <w:proofErr w:type="spellStart"/>
            <w:r w:rsidRPr="00BB374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Raudėnuose</w:t>
            </w:r>
            <w:proofErr w:type="spellEnd"/>
            <w:r w:rsidRPr="00BB374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160717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17">
              <w:rPr>
                <w:rFonts w:ascii="Times New Roman" w:eastAsia="Calibri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160717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17">
              <w:rPr>
                <w:rFonts w:ascii="Times New Roman" w:eastAsia="Calibri" w:hAnsi="Times New Roman" w:cs="Times New Roman"/>
                <w:sz w:val="24"/>
                <w:szCs w:val="24"/>
              </w:rPr>
              <w:t>Šalies ir rajono švietimo įstaigų atstovai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Direktorė</w:t>
            </w:r>
          </w:p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Z. Bezarienė</w:t>
            </w:r>
          </w:p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J. Lubienė</w:t>
            </w:r>
          </w:p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V. Bružienė</w:t>
            </w:r>
          </w:p>
        </w:tc>
      </w:tr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D951A9" w:rsidRPr="00BB374B" w:rsidRDefault="00D951A9" w:rsidP="0088420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Edukacinis renginys rajono pradinių klasių mokiniams „Muzikinė skrynelė“.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160717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17">
              <w:rPr>
                <w:rFonts w:ascii="Times New Roman" w:eastAsia="Calibri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160717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17">
              <w:rPr>
                <w:rFonts w:ascii="Times New Roman" w:eastAsia="Calibri" w:hAnsi="Times New Roman" w:cs="Times New Roman"/>
                <w:sz w:val="24"/>
                <w:szCs w:val="24"/>
              </w:rPr>
              <w:t>1–4 klasių mokiniai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V. Bružienė</w:t>
            </w:r>
          </w:p>
        </w:tc>
      </w:tr>
      <w:tr w:rsidR="00D951A9" w:rsidRPr="00BB374B" w:rsidTr="0088420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D951A9" w:rsidRPr="00BB374B" w:rsidRDefault="00D951A9" w:rsidP="0088420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B374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Integruotų pamokų vedimas ir aptarimas.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51A9" w:rsidRPr="00160717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17">
              <w:rPr>
                <w:rFonts w:ascii="Times New Roman" w:eastAsia="Calibri" w:hAnsi="Times New Roman" w:cs="Times New Roman"/>
                <w:sz w:val="24"/>
                <w:szCs w:val="24"/>
              </w:rPr>
              <w:t>01–05 mėn.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160717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17">
              <w:rPr>
                <w:rFonts w:ascii="Times New Roman" w:eastAsia="Calibri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51A9" w:rsidRPr="00BB374B" w:rsidRDefault="00D951A9" w:rsidP="008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4B">
              <w:rPr>
                <w:rFonts w:ascii="Times New Roman" w:eastAsia="Times New Roman" w:hAnsi="Times New Roman" w:cs="Times New Roman"/>
                <w:sz w:val="24"/>
                <w:szCs w:val="24"/>
              </w:rPr>
              <w:t>I. Žalienė</w:t>
            </w:r>
          </w:p>
          <w:p w:rsidR="00D951A9" w:rsidRPr="00BB374B" w:rsidRDefault="00D951A9" w:rsidP="008842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51A9" w:rsidRPr="00BB374B" w:rsidRDefault="00D951A9" w:rsidP="00D951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51A9" w:rsidRPr="00BB374B" w:rsidRDefault="00D951A9" w:rsidP="00D951A9">
      <w:pPr>
        <w:pStyle w:val="Betarp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B8B" w:rsidRDefault="00AF2B8B">
      <w:bookmarkStart w:id="5" w:name="_GoBack"/>
      <w:bookmarkEnd w:id="5"/>
    </w:p>
    <w:sectPr w:rsidR="00AF2B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1"/>
    <w:rsid w:val="00745E01"/>
    <w:rsid w:val="00AF2B8B"/>
    <w:rsid w:val="00D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51A9"/>
    <w:rPr>
      <w:rFonts w:eastAsia="SimSu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951A9"/>
    <w:pPr>
      <w:spacing w:after="0" w:line="240" w:lineRule="auto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51A9"/>
    <w:rPr>
      <w:rFonts w:eastAsia="SimSu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951A9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3263</Words>
  <Characters>1861</Characters>
  <Application>Microsoft Office Word</Application>
  <DocSecurity>0</DocSecurity>
  <Lines>15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dcterms:created xsi:type="dcterms:W3CDTF">2022-03-24T07:27:00Z</dcterms:created>
  <dcterms:modified xsi:type="dcterms:W3CDTF">2022-03-24T07:27:00Z</dcterms:modified>
</cp:coreProperties>
</file>