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B71" w:rsidRDefault="001B5B71" w:rsidP="001B5B71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B71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028700" cy="1104900"/>
            <wp:effectExtent l="0" t="0" r="0" b="0"/>
            <wp:docPr id="1" name="Paveikslėlis 1" descr="C:\Users\Vartotojas\Desktop\117683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rtotojas\Desktop\117683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B71" w:rsidRDefault="001B5B71" w:rsidP="00B654F8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ŠIAULIŲ MIESTO IR RAJONO POLICIJOS KOMISARIATO INFORMACIJA:</w:t>
      </w:r>
    </w:p>
    <w:p w:rsidR="001B5B71" w:rsidRDefault="001B5B71" w:rsidP="00B654F8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1187" w:rsidRPr="00872AAE" w:rsidRDefault="00B654F8" w:rsidP="00B654F8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72AAE">
        <w:rPr>
          <w:rFonts w:ascii="Times New Roman" w:hAnsi="Times New Roman" w:cs="Times New Roman"/>
          <w:b/>
          <w:sz w:val="24"/>
          <w:szCs w:val="24"/>
        </w:rPr>
        <w:t>Situacija</w:t>
      </w:r>
      <w:proofErr w:type="spellEnd"/>
      <w:r w:rsidRPr="00872AA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72AAE">
        <w:rPr>
          <w:rFonts w:ascii="Times New Roman" w:hAnsi="Times New Roman" w:cs="Times New Roman"/>
          <w:b/>
          <w:sz w:val="24"/>
          <w:szCs w:val="24"/>
        </w:rPr>
        <w:t>kai</w:t>
      </w:r>
      <w:proofErr w:type="spellEnd"/>
      <w:r w:rsidR="00951187" w:rsidRPr="00872A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51187" w:rsidRPr="00872AAE">
        <w:rPr>
          <w:rFonts w:ascii="Times New Roman" w:hAnsi="Times New Roman" w:cs="Times New Roman"/>
          <w:b/>
          <w:sz w:val="24"/>
          <w:szCs w:val="24"/>
        </w:rPr>
        <w:t>mokiniai</w:t>
      </w:r>
      <w:proofErr w:type="spellEnd"/>
      <w:r w:rsidR="00951187" w:rsidRPr="00872A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51187" w:rsidRPr="00872AAE">
        <w:rPr>
          <w:rFonts w:ascii="Times New Roman" w:hAnsi="Times New Roman" w:cs="Times New Roman"/>
          <w:b/>
          <w:sz w:val="24"/>
          <w:szCs w:val="24"/>
        </w:rPr>
        <w:t>dalinasi</w:t>
      </w:r>
      <w:proofErr w:type="spellEnd"/>
      <w:r w:rsidR="00951187" w:rsidRPr="00872A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51187" w:rsidRPr="00872AAE">
        <w:rPr>
          <w:rFonts w:ascii="Times New Roman" w:hAnsi="Times New Roman" w:cs="Times New Roman"/>
          <w:b/>
          <w:sz w:val="24"/>
          <w:szCs w:val="24"/>
        </w:rPr>
        <w:t>nuotolinių</w:t>
      </w:r>
      <w:proofErr w:type="spellEnd"/>
      <w:r w:rsidR="00951187" w:rsidRPr="00872A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51187" w:rsidRPr="00872AAE">
        <w:rPr>
          <w:rFonts w:ascii="Times New Roman" w:hAnsi="Times New Roman" w:cs="Times New Roman"/>
          <w:b/>
          <w:sz w:val="24"/>
          <w:szCs w:val="24"/>
        </w:rPr>
        <w:t>pamokų</w:t>
      </w:r>
      <w:proofErr w:type="spellEnd"/>
      <w:r w:rsidR="00951187" w:rsidRPr="00872A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51187" w:rsidRPr="00872AAE">
        <w:rPr>
          <w:rFonts w:ascii="Times New Roman" w:hAnsi="Times New Roman" w:cs="Times New Roman"/>
          <w:b/>
          <w:sz w:val="24"/>
          <w:szCs w:val="24"/>
        </w:rPr>
        <w:t>n</w:t>
      </w:r>
      <w:r w:rsidRPr="00872AAE">
        <w:rPr>
          <w:rFonts w:ascii="Times New Roman" w:hAnsi="Times New Roman" w:cs="Times New Roman"/>
          <w:b/>
          <w:sz w:val="24"/>
          <w:szCs w:val="24"/>
        </w:rPr>
        <w:t>uorodomis</w:t>
      </w:r>
      <w:proofErr w:type="spellEnd"/>
      <w:r w:rsidRPr="00872A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72AAE">
        <w:rPr>
          <w:rFonts w:ascii="Times New Roman" w:hAnsi="Times New Roman" w:cs="Times New Roman"/>
          <w:b/>
          <w:sz w:val="24"/>
          <w:szCs w:val="24"/>
        </w:rPr>
        <w:t>su</w:t>
      </w:r>
      <w:proofErr w:type="spellEnd"/>
      <w:r w:rsidRPr="00872A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72AAE">
        <w:rPr>
          <w:rFonts w:ascii="Times New Roman" w:hAnsi="Times New Roman" w:cs="Times New Roman"/>
          <w:b/>
          <w:sz w:val="24"/>
          <w:szCs w:val="24"/>
        </w:rPr>
        <w:t>pašaliniais</w:t>
      </w:r>
      <w:proofErr w:type="spellEnd"/>
      <w:r w:rsidRPr="00872A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72AAE">
        <w:rPr>
          <w:rFonts w:ascii="Times New Roman" w:hAnsi="Times New Roman" w:cs="Times New Roman"/>
          <w:b/>
          <w:sz w:val="24"/>
          <w:szCs w:val="24"/>
        </w:rPr>
        <w:t>asmeni</w:t>
      </w:r>
      <w:r w:rsidR="00951187" w:rsidRPr="00872AAE">
        <w:rPr>
          <w:rFonts w:ascii="Times New Roman" w:hAnsi="Times New Roman" w:cs="Times New Roman"/>
          <w:b/>
          <w:sz w:val="24"/>
          <w:szCs w:val="24"/>
        </w:rPr>
        <w:t>mis</w:t>
      </w:r>
      <w:proofErr w:type="spellEnd"/>
      <w:r w:rsidR="00951187" w:rsidRPr="00872AA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951187" w:rsidRPr="00872AAE">
        <w:rPr>
          <w:rFonts w:ascii="Times New Roman" w:hAnsi="Times New Roman" w:cs="Times New Roman"/>
          <w:b/>
          <w:sz w:val="24"/>
          <w:szCs w:val="24"/>
        </w:rPr>
        <w:t>arba</w:t>
      </w:r>
      <w:proofErr w:type="spellEnd"/>
      <w:r w:rsidR="00951187" w:rsidRPr="00872AAE">
        <w:rPr>
          <w:rFonts w:ascii="Times New Roman" w:hAnsi="Times New Roman" w:cs="Times New Roman"/>
          <w:b/>
          <w:sz w:val="24"/>
          <w:szCs w:val="24"/>
        </w:rPr>
        <w:t xml:space="preserve"> net </w:t>
      </w:r>
      <w:proofErr w:type="spellStart"/>
      <w:r w:rsidR="00951187" w:rsidRPr="00872AAE">
        <w:rPr>
          <w:rFonts w:ascii="Times New Roman" w:hAnsi="Times New Roman" w:cs="Times New Roman"/>
          <w:b/>
          <w:sz w:val="24"/>
          <w:szCs w:val="24"/>
        </w:rPr>
        <w:t>perduoda</w:t>
      </w:r>
      <w:proofErr w:type="spellEnd"/>
      <w:r w:rsidR="00951187" w:rsidRPr="00872A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51187" w:rsidRPr="00872AAE">
        <w:rPr>
          <w:rFonts w:ascii="Times New Roman" w:hAnsi="Times New Roman" w:cs="Times New Roman"/>
          <w:b/>
          <w:sz w:val="24"/>
          <w:szCs w:val="24"/>
        </w:rPr>
        <w:t>tretiesiems</w:t>
      </w:r>
      <w:proofErr w:type="spellEnd"/>
      <w:r w:rsidR="00951187" w:rsidRPr="00872A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51187" w:rsidRPr="00872AAE">
        <w:rPr>
          <w:rFonts w:ascii="Times New Roman" w:hAnsi="Times New Roman" w:cs="Times New Roman"/>
          <w:b/>
          <w:sz w:val="24"/>
          <w:szCs w:val="24"/>
        </w:rPr>
        <w:t>asmeni</w:t>
      </w:r>
      <w:r w:rsidR="009B6FCD">
        <w:rPr>
          <w:rFonts w:ascii="Times New Roman" w:hAnsi="Times New Roman" w:cs="Times New Roman"/>
          <w:b/>
          <w:sz w:val="24"/>
          <w:szCs w:val="24"/>
        </w:rPr>
        <w:t>m</w:t>
      </w:r>
      <w:r w:rsidR="00951187" w:rsidRPr="00872AAE">
        <w:rPr>
          <w:rFonts w:ascii="Times New Roman" w:hAnsi="Times New Roman" w:cs="Times New Roman"/>
          <w:b/>
          <w:sz w:val="24"/>
          <w:szCs w:val="24"/>
        </w:rPr>
        <w:t>s</w:t>
      </w:r>
      <w:proofErr w:type="spellEnd"/>
      <w:r w:rsidR="00951187" w:rsidRPr="00872A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51187" w:rsidRPr="00872AAE">
        <w:rPr>
          <w:rFonts w:ascii="Times New Roman" w:hAnsi="Times New Roman" w:cs="Times New Roman"/>
          <w:b/>
          <w:sz w:val="24"/>
          <w:szCs w:val="24"/>
        </w:rPr>
        <w:t>savo</w:t>
      </w:r>
      <w:proofErr w:type="spellEnd"/>
      <w:r w:rsidR="00951187" w:rsidRPr="00872A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51187" w:rsidRPr="00872AAE">
        <w:rPr>
          <w:rFonts w:ascii="Times New Roman" w:hAnsi="Times New Roman" w:cs="Times New Roman"/>
          <w:b/>
          <w:sz w:val="24"/>
          <w:szCs w:val="24"/>
        </w:rPr>
        <w:t>prisijungimo</w:t>
      </w:r>
      <w:proofErr w:type="spellEnd"/>
      <w:r w:rsidR="00951187" w:rsidRPr="00872A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51187" w:rsidRPr="00872AAE">
        <w:rPr>
          <w:rFonts w:ascii="Times New Roman" w:hAnsi="Times New Roman" w:cs="Times New Roman"/>
          <w:b/>
          <w:sz w:val="24"/>
          <w:szCs w:val="24"/>
        </w:rPr>
        <w:t>duomenis</w:t>
      </w:r>
      <w:proofErr w:type="spellEnd"/>
      <w:r w:rsidR="00951187" w:rsidRPr="00872AA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951187" w:rsidRPr="00872AAE">
        <w:rPr>
          <w:rFonts w:ascii="Times New Roman" w:hAnsi="Times New Roman" w:cs="Times New Roman"/>
          <w:b/>
          <w:sz w:val="24"/>
          <w:szCs w:val="24"/>
        </w:rPr>
        <w:t>yra</w:t>
      </w:r>
      <w:proofErr w:type="spellEnd"/>
      <w:r w:rsidR="00951187" w:rsidRPr="00872A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51187" w:rsidRPr="00872AAE">
        <w:rPr>
          <w:rFonts w:ascii="Times New Roman" w:hAnsi="Times New Roman" w:cs="Times New Roman"/>
          <w:b/>
          <w:sz w:val="24"/>
          <w:szCs w:val="24"/>
        </w:rPr>
        <w:t>netoleruotina</w:t>
      </w:r>
      <w:proofErr w:type="spellEnd"/>
      <w:r w:rsidR="00951187" w:rsidRPr="00872AAE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951187" w:rsidRPr="00872AAE">
        <w:rPr>
          <w:rFonts w:ascii="Times New Roman" w:hAnsi="Times New Roman" w:cs="Times New Roman"/>
          <w:b/>
          <w:sz w:val="24"/>
          <w:szCs w:val="24"/>
        </w:rPr>
        <w:t>Asmenys</w:t>
      </w:r>
      <w:proofErr w:type="spellEnd"/>
      <w:r w:rsidR="00951187" w:rsidRPr="00872AA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951187" w:rsidRPr="00872AAE">
        <w:rPr>
          <w:rFonts w:ascii="Times New Roman" w:hAnsi="Times New Roman" w:cs="Times New Roman"/>
          <w:b/>
          <w:sz w:val="24"/>
          <w:szCs w:val="24"/>
        </w:rPr>
        <w:t>kurie</w:t>
      </w:r>
      <w:proofErr w:type="spellEnd"/>
      <w:r w:rsidR="00951187" w:rsidRPr="00872A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51187" w:rsidRPr="00872AAE">
        <w:rPr>
          <w:rFonts w:ascii="Times New Roman" w:hAnsi="Times New Roman" w:cs="Times New Roman"/>
          <w:b/>
          <w:sz w:val="24"/>
          <w:szCs w:val="24"/>
        </w:rPr>
        <w:t>naudojasi</w:t>
      </w:r>
      <w:proofErr w:type="spellEnd"/>
      <w:r w:rsidR="00951187" w:rsidRPr="00872A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51187" w:rsidRPr="00872AAE">
        <w:rPr>
          <w:rFonts w:ascii="Times New Roman" w:hAnsi="Times New Roman" w:cs="Times New Roman"/>
          <w:b/>
          <w:sz w:val="24"/>
          <w:szCs w:val="24"/>
        </w:rPr>
        <w:t>svetimais</w:t>
      </w:r>
      <w:proofErr w:type="spellEnd"/>
      <w:r w:rsidR="00951187" w:rsidRPr="00872A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51187" w:rsidRPr="00872AAE">
        <w:rPr>
          <w:rFonts w:ascii="Times New Roman" w:hAnsi="Times New Roman" w:cs="Times New Roman"/>
          <w:b/>
          <w:sz w:val="24"/>
          <w:szCs w:val="24"/>
        </w:rPr>
        <w:t>prisijungimo</w:t>
      </w:r>
      <w:proofErr w:type="spellEnd"/>
      <w:r w:rsidR="00951187" w:rsidRPr="00872A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51187" w:rsidRPr="00872AAE">
        <w:rPr>
          <w:rFonts w:ascii="Times New Roman" w:hAnsi="Times New Roman" w:cs="Times New Roman"/>
          <w:b/>
          <w:sz w:val="24"/>
          <w:szCs w:val="24"/>
        </w:rPr>
        <w:t>duomenimis</w:t>
      </w:r>
      <w:proofErr w:type="spellEnd"/>
      <w:r w:rsidR="00951187" w:rsidRPr="00872A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51187" w:rsidRPr="00872AAE">
        <w:rPr>
          <w:rFonts w:ascii="Times New Roman" w:hAnsi="Times New Roman" w:cs="Times New Roman"/>
          <w:b/>
          <w:sz w:val="24"/>
          <w:szCs w:val="24"/>
        </w:rPr>
        <w:t>arba</w:t>
      </w:r>
      <w:proofErr w:type="spellEnd"/>
      <w:r w:rsidR="00951187" w:rsidRPr="00872A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51187" w:rsidRPr="00872AAE">
        <w:rPr>
          <w:rFonts w:ascii="Times New Roman" w:hAnsi="Times New Roman" w:cs="Times New Roman"/>
          <w:b/>
          <w:sz w:val="24"/>
          <w:szCs w:val="24"/>
        </w:rPr>
        <w:t>jungiasi</w:t>
      </w:r>
      <w:proofErr w:type="spellEnd"/>
      <w:r w:rsidR="00951187" w:rsidRPr="00872A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51187" w:rsidRPr="00872AAE">
        <w:rPr>
          <w:rFonts w:ascii="Times New Roman" w:hAnsi="Times New Roman" w:cs="Times New Roman"/>
          <w:b/>
          <w:sz w:val="24"/>
          <w:szCs w:val="24"/>
        </w:rPr>
        <w:t>ne</w:t>
      </w:r>
      <w:proofErr w:type="spellEnd"/>
      <w:r w:rsidR="00951187" w:rsidRPr="00872AAE">
        <w:rPr>
          <w:rFonts w:ascii="Times New Roman" w:hAnsi="Times New Roman" w:cs="Times New Roman"/>
          <w:b/>
          <w:sz w:val="24"/>
          <w:szCs w:val="24"/>
        </w:rPr>
        <w:t xml:space="preserve"> į </w:t>
      </w:r>
      <w:proofErr w:type="spellStart"/>
      <w:r w:rsidR="00951187" w:rsidRPr="00872AAE">
        <w:rPr>
          <w:rFonts w:ascii="Times New Roman" w:hAnsi="Times New Roman" w:cs="Times New Roman"/>
          <w:b/>
          <w:sz w:val="24"/>
          <w:szCs w:val="24"/>
        </w:rPr>
        <w:t>savo</w:t>
      </w:r>
      <w:proofErr w:type="spellEnd"/>
      <w:r w:rsidR="00951187" w:rsidRPr="00872A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51187" w:rsidRPr="00872AAE">
        <w:rPr>
          <w:rFonts w:ascii="Times New Roman" w:hAnsi="Times New Roman" w:cs="Times New Roman"/>
          <w:b/>
          <w:sz w:val="24"/>
          <w:szCs w:val="24"/>
        </w:rPr>
        <w:t>klasės</w:t>
      </w:r>
      <w:proofErr w:type="spellEnd"/>
      <w:r w:rsidR="00951187" w:rsidRPr="00872A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51187" w:rsidRPr="00872AAE">
        <w:rPr>
          <w:rFonts w:ascii="Times New Roman" w:hAnsi="Times New Roman" w:cs="Times New Roman"/>
          <w:b/>
          <w:sz w:val="24"/>
          <w:szCs w:val="24"/>
        </w:rPr>
        <w:t>nuotolines</w:t>
      </w:r>
      <w:proofErr w:type="spellEnd"/>
      <w:r w:rsidR="00951187" w:rsidRPr="00872A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51187" w:rsidRPr="00872AAE">
        <w:rPr>
          <w:rFonts w:ascii="Times New Roman" w:hAnsi="Times New Roman" w:cs="Times New Roman"/>
          <w:b/>
          <w:sz w:val="24"/>
          <w:szCs w:val="24"/>
        </w:rPr>
        <w:t>pamokas</w:t>
      </w:r>
      <w:proofErr w:type="spellEnd"/>
      <w:r w:rsidR="00951187" w:rsidRPr="00872AA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951187" w:rsidRPr="00872AAE">
        <w:rPr>
          <w:rFonts w:ascii="Times New Roman" w:hAnsi="Times New Roman" w:cs="Times New Roman"/>
          <w:b/>
          <w:sz w:val="24"/>
          <w:szCs w:val="24"/>
        </w:rPr>
        <w:t>gali</w:t>
      </w:r>
      <w:proofErr w:type="spellEnd"/>
      <w:r w:rsidR="00951187" w:rsidRPr="00872A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51187" w:rsidRPr="00872AAE">
        <w:rPr>
          <w:rFonts w:ascii="Times New Roman" w:hAnsi="Times New Roman" w:cs="Times New Roman"/>
          <w:b/>
          <w:sz w:val="24"/>
          <w:szCs w:val="24"/>
        </w:rPr>
        <w:t>būti</w:t>
      </w:r>
      <w:proofErr w:type="spellEnd"/>
      <w:r w:rsidR="00951187" w:rsidRPr="00872A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51187" w:rsidRPr="00872AAE">
        <w:rPr>
          <w:rFonts w:ascii="Times New Roman" w:hAnsi="Times New Roman" w:cs="Times New Roman"/>
          <w:b/>
          <w:sz w:val="24"/>
          <w:szCs w:val="24"/>
        </w:rPr>
        <w:t>patraukti</w:t>
      </w:r>
      <w:proofErr w:type="spellEnd"/>
      <w:r w:rsidR="00951187" w:rsidRPr="00872A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51187" w:rsidRPr="00872AAE">
        <w:rPr>
          <w:rFonts w:ascii="Times New Roman" w:hAnsi="Times New Roman" w:cs="Times New Roman"/>
          <w:b/>
          <w:sz w:val="24"/>
          <w:szCs w:val="24"/>
        </w:rPr>
        <w:t>baudžiamojon</w:t>
      </w:r>
      <w:proofErr w:type="spellEnd"/>
      <w:r w:rsidR="00951187" w:rsidRPr="00872A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51187" w:rsidRPr="00872AAE">
        <w:rPr>
          <w:rFonts w:ascii="Times New Roman" w:hAnsi="Times New Roman" w:cs="Times New Roman"/>
          <w:b/>
          <w:sz w:val="24"/>
          <w:szCs w:val="24"/>
        </w:rPr>
        <w:t>atsakomybėn</w:t>
      </w:r>
      <w:proofErr w:type="spellEnd"/>
      <w:r w:rsidR="00951187" w:rsidRPr="00872A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51187" w:rsidRPr="00872AAE">
        <w:rPr>
          <w:rFonts w:ascii="Times New Roman" w:hAnsi="Times New Roman" w:cs="Times New Roman"/>
          <w:b/>
          <w:sz w:val="24"/>
          <w:szCs w:val="24"/>
        </w:rPr>
        <w:t>pagal</w:t>
      </w:r>
      <w:proofErr w:type="spellEnd"/>
      <w:r w:rsidR="00951187" w:rsidRPr="00872A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6FCD">
        <w:rPr>
          <w:rFonts w:ascii="Times New Roman" w:hAnsi="Times New Roman" w:cs="Times New Roman"/>
          <w:b/>
          <w:sz w:val="24"/>
          <w:szCs w:val="24"/>
        </w:rPr>
        <w:t>du</w:t>
      </w:r>
      <w:r w:rsidR="00951187" w:rsidRPr="00872A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51187" w:rsidRPr="00872AAE">
        <w:rPr>
          <w:rFonts w:ascii="Times New Roman" w:hAnsi="Times New Roman" w:cs="Times New Roman"/>
          <w:b/>
          <w:sz w:val="24"/>
          <w:szCs w:val="24"/>
        </w:rPr>
        <w:t>žemiau</w:t>
      </w:r>
      <w:proofErr w:type="spellEnd"/>
      <w:r w:rsidR="00951187" w:rsidRPr="00872A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72AAE">
        <w:rPr>
          <w:rFonts w:ascii="Times New Roman" w:hAnsi="Times New Roman" w:cs="Times New Roman"/>
          <w:b/>
          <w:sz w:val="24"/>
          <w:szCs w:val="24"/>
        </w:rPr>
        <w:t>paminėtus</w:t>
      </w:r>
      <w:proofErr w:type="spellEnd"/>
      <w:r w:rsidR="00951187" w:rsidRPr="00872A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51187" w:rsidRPr="00872AAE">
        <w:rPr>
          <w:rFonts w:ascii="Times New Roman" w:hAnsi="Times New Roman" w:cs="Times New Roman"/>
          <w:b/>
          <w:sz w:val="24"/>
          <w:szCs w:val="24"/>
        </w:rPr>
        <w:t>straipsnius</w:t>
      </w:r>
      <w:proofErr w:type="spellEnd"/>
      <w:r w:rsidR="00951187" w:rsidRPr="00872AA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263962" w:rsidRDefault="00263962" w:rsidP="001B5B71">
      <w:pPr>
        <w:jc w:val="both"/>
      </w:pPr>
      <w:proofErr w:type="spellStart"/>
      <w:r>
        <w:t>Baudžiamojo</w:t>
      </w:r>
      <w:proofErr w:type="spellEnd"/>
      <w:r>
        <w:t xml:space="preserve"> </w:t>
      </w:r>
      <w:proofErr w:type="spellStart"/>
      <w:r>
        <w:t>kodekso</w:t>
      </w:r>
      <w:proofErr w:type="spellEnd"/>
      <w:r>
        <w:t xml:space="preserve"> </w:t>
      </w:r>
      <w:proofErr w:type="spellStart"/>
      <w:r>
        <w:t>str</w:t>
      </w:r>
      <w:r w:rsidR="00951187">
        <w:t>a</w:t>
      </w:r>
      <w:r>
        <w:t>ipsniai</w:t>
      </w:r>
      <w:proofErr w:type="spellEnd"/>
      <w:r>
        <w:t>:</w:t>
      </w:r>
    </w:p>
    <w:p w:rsidR="00263962" w:rsidRDefault="001B5B71" w:rsidP="001B5B71">
      <w:pPr>
        <w:jc w:val="both"/>
      </w:pPr>
      <w:r>
        <w:t>“</w:t>
      </w:r>
      <w:r w:rsidR="00263962">
        <w:t xml:space="preserve">198 </w:t>
      </w:r>
      <w:proofErr w:type="spellStart"/>
      <w:r w:rsidR="00263962">
        <w:t>straipsnis</w:t>
      </w:r>
      <w:proofErr w:type="spellEnd"/>
      <w:r w:rsidR="00263962">
        <w:t xml:space="preserve">. </w:t>
      </w:r>
      <w:proofErr w:type="spellStart"/>
      <w:r w:rsidR="00263962">
        <w:t>Neteisėtas</w:t>
      </w:r>
      <w:proofErr w:type="spellEnd"/>
      <w:r w:rsidR="00263962">
        <w:t xml:space="preserve"> </w:t>
      </w:r>
      <w:proofErr w:type="spellStart"/>
      <w:r w:rsidR="00263962">
        <w:t>elektroninių</w:t>
      </w:r>
      <w:proofErr w:type="spellEnd"/>
      <w:r w:rsidR="00263962">
        <w:t xml:space="preserve"> </w:t>
      </w:r>
      <w:proofErr w:type="spellStart"/>
      <w:r w:rsidR="00263962">
        <w:t>duomenų</w:t>
      </w:r>
      <w:proofErr w:type="spellEnd"/>
      <w:r w:rsidR="00263962">
        <w:t xml:space="preserve"> </w:t>
      </w:r>
      <w:proofErr w:type="spellStart"/>
      <w:r w:rsidR="00263962">
        <w:t>perėmimas</w:t>
      </w:r>
      <w:proofErr w:type="spellEnd"/>
      <w:r w:rsidR="00263962">
        <w:t xml:space="preserve"> </w:t>
      </w:r>
      <w:proofErr w:type="spellStart"/>
      <w:r w:rsidR="00263962">
        <w:t>ir</w:t>
      </w:r>
      <w:proofErr w:type="spellEnd"/>
      <w:r w:rsidR="00263962">
        <w:t xml:space="preserve"> </w:t>
      </w:r>
      <w:proofErr w:type="spellStart"/>
      <w:r w:rsidR="00263962">
        <w:t>panaudojimas</w:t>
      </w:r>
      <w:proofErr w:type="spellEnd"/>
    </w:p>
    <w:p w:rsidR="00412F69" w:rsidRDefault="00263962" w:rsidP="001B5B71">
      <w:pPr>
        <w:jc w:val="both"/>
      </w:pPr>
      <w:r>
        <w:t xml:space="preserve">1 d. </w:t>
      </w:r>
      <w:proofErr w:type="spellStart"/>
      <w:r>
        <w:t>Tas</w:t>
      </w:r>
      <w:proofErr w:type="spellEnd"/>
      <w:r>
        <w:t xml:space="preserve">, </w:t>
      </w:r>
      <w:proofErr w:type="spellStart"/>
      <w:r>
        <w:t>kas</w:t>
      </w:r>
      <w:proofErr w:type="spellEnd"/>
      <w:r>
        <w:t xml:space="preserve"> </w:t>
      </w:r>
      <w:proofErr w:type="spellStart"/>
      <w:r>
        <w:t>neteisėtai</w:t>
      </w:r>
      <w:proofErr w:type="spellEnd"/>
      <w:r>
        <w:t xml:space="preserve"> </w:t>
      </w:r>
      <w:proofErr w:type="spellStart"/>
      <w:r>
        <w:t>stebėjo</w:t>
      </w:r>
      <w:proofErr w:type="spellEnd"/>
      <w:r>
        <w:t xml:space="preserve">, </w:t>
      </w:r>
      <w:proofErr w:type="spellStart"/>
      <w:r>
        <w:t>fiksavo</w:t>
      </w:r>
      <w:proofErr w:type="spellEnd"/>
      <w:r>
        <w:t xml:space="preserve">, </w:t>
      </w:r>
      <w:proofErr w:type="spellStart"/>
      <w:r>
        <w:t>perėmė</w:t>
      </w:r>
      <w:proofErr w:type="spellEnd"/>
      <w:r>
        <w:t xml:space="preserve">, </w:t>
      </w:r>
      <w:proofErr w:type="spellStart"/>
      <w:r>
        <w:t>įgijo</w:t>
      </w:r>
      <w:proofErr w:type="spellEnd"/>
      <w:r>
        <w:t xml:space="preserve">, </w:t>
      </w:r>
      <w:proofErr w:type="spellStart"/>
      <w:r>
        <w:t>laikė</w:t>
      </w:r>
      <w:proofErr w:type="spellEnd"/>
      <w:r>
        <w:t xml:space="preserve">, </w:t>
      </w:r>
      <w:proofErr w:type="spellStart"/>
      <w:r>
        <w:t>pasisavino</w:t>
      </w:r>
      <w:proofErr w:type="spellEnd"/>
      <w:r>
        <w:t xml:space="preserve">, </w:t>
      </w:r>
      <w:proofErr w:type="spellStart"/>
      <w:r>
        <w:t>paskleidė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kitaip</w:t>
      </w:r>
      <w:proofErr w:type="spellEnd"/>
      <w:r>
        <w:t xml:space="preserve"> </w:t>
      </w:r>
      <w:proofErr w:type="spellStart"/>
      <w:r>
        <w:t>panaudojo</w:t>
      </w:r>
      <w:proofErr w:type="spellEnd"/>
      <w:r>
        <w:t xml:space="preserve"> </w:t>
      </w:r>
      <w:proofErr w:type="spellStart"/>
      <w:r>
        <w:t>neviešus</w:t>
      </w:r>
      <w:proofErr w:type="spellEnd"/>
      <w:r>
        <w:t xml:space="preserve"> </w:t>
      </w:r>
      <w:proofErr w:type="spellStart"/>
      <w:r>
        <w:t>elektroninius</w:t>
      </w:r>
      <w:proofErr w:type="spellEnd"/>
      <w:r>
        <w:t xml:space="preserve"> </w:t>
      </w:r>
      <w:proofErr w:type="spellStart"/>
      <w:r>
        <w:t>duomenis</w:t>
      </w:r>
      <w:proofErr w:type="spellEnd"/>
      <w:r>
        <w:t>,</w:t>
      </w:r>
      <w:r w:rsidR="0087394D">
        <w:t xml:space="preserve"> </w:t>
      </w:r>
      <w:proofErr w:type="spellStart"/>
      <w:r>
        <w:t>baudžiamas</w:t>
      </w:r>
      <w:proofErr w:type="spellEnd"/>
      <w:r>
        <w:t xml:space="preserve"> </w:t>
      </w:r>
      <w:proofErr w:type="spellStart"/>
      <w:r>
        <w:t>bauda</w:t>
      </w:r>
      <w:proofErr w:type="spellEnd"/>
      <w:r>
        <w:t xml:space="preserve"> </w:t>
      </w:r>
      <w:proofErr w:type="spellStart"/>
      <w:r>
        <w:t>arba</w:t>
      </w:r>
      <w:proofErr w:type="spellEnd"/>
      <w:r>
        <w:t xml:space="preserve"> </w:t>
      </w:r>
      <w:proofErr w:type="spellStart"/>
      <w:r>
        <w:t>laisvės</w:t>
      </w:r>
      <w:proofErr w:type="spellEnd"/>
      <w:r>
        <w:t xml:space="preserve"> </w:t>
      </w:r>
      <w:proofErr w:type="spellStart"/>
      <w:r>
        <w:t>atėmimu</w:t>
      </w:r>
      <w:proofErr w:type="spellEnd"/>
      <w:r>
        <w:t xml:space="preserve"> </w:t>
      </w:r>
      <w:proofErr w:type="spellStart"/>
      <w:r>
        <w:t>iki</w:t>
      </w:r>
      <w:proofErr w:type="spellEnd"/>
      <w:r>
        <w:t xml:space="preserve"> </w:t>
      </w:r>
      <w:proofErr w:type="spellStart"/>
      <w:r>
        <w:t>ketverių</w:t>
      </w:r>
      <w:proofErr w:type="spellEnd"/>
      <w:r>
        <w:t xml:space="preserve"> </w:t>
      </w:r>
      <w:proofErr w:type="spellStart"/>
      <w:r>
        <w:t>metų</w:t>
      </w:r>
      <w:proofErr w:type="spellEnd"/>
      <w:r w:rsidR="001B5B71">
        <w:t>’</w:t>
      </w:r>
      <w:r>
        <w:t>.</w:t>
      </w:r>
    </w:p>
    <w:p w:rsidR="00263962" w:rsidRDefault="00951187" w:rsidP="001B5B71">
      <w:pPr>
        <w:jc w:val="both"/>
      </w:pPr>
      <w:proofErr w:type="spellStart"/>
      <w:r>
        <w:t>Ir</w:t>
      </w:r>
      <w:proofErr w:type="spellEnd"/>
      <w:r>
        <w:t>/</w:t>
      </w:r>
      <w:proofErr w:type="spellStart"/>
      <w:r>
        <w:t>arba</w:t>
      </w:r>
      <w:proofErr w:type="spellEnd"/>
    </w:p>
    <w:p w:rsidR="00263962" w:rsidRDefault="001B5B71" w:rsidP="001B5B71">
      <w:pPr>
        <w:jc w:val="both"/>
      </w:pPr>
      <w:r>
        <w:t>“</w:t>
      </w:r>
      <w:r w:rsidR="00263962">
        <w:t xml:space="preserve">198(1) </w:t>
      </w:r>
      <w:proofErr w:type="spellStart"/>
      <w:r w:rsidR="00263962">
        <w:t>straipsnis</w:t>
      </w:r>
      <w:proofErr w:type="spellEnd"/>
      <w:r w:rsidR="00263962">
        <w:t xml:space="preserve">. </w:t>
      </w:r>
      <w:proofErr w:type="spellStart"/>
      <w:r w:rsidR="00263962">
        <w:t>Neteisėtas</w:t>
      </w:r>
      <w:proofErr w:type="spellEnd"/>
      <w:r w:rsidR="00263962">
        <w:t xml:space="preserve"> </w:t>
      </w:r>
      <w:proofErr w:type="spellStart"/>
      <w:r w:rsidR="00263962">
        <w:t>prisijungimas</w:t>
      </w:r>
      <w:proofErr w:type="spellEnd"/>
      <w:r w:rsidR="00263962">
        <w:t xml:space="preserve"> </w:t>
      </w:r>
      <w:proofErr w:type="spellStart"/>
      <w:r w:rsidR="00263962">
        <w:t>prie</w:t>
      </w:r>
      <w:proofErr w:type="spellEnd"/>
      <w:r w:rsidR="00263962">
        <w:t xml:space="preserve"> </w:t>
      </w:r>
      <w:proofErr w:type="spellStart"/>
      <w:r w:rsidR="00263962">
        <w:t>informacinės</w:t>
      </w:r>
      <w:proofErr w:type="spellEnd"/>
      <w:r w:rsidR="00263962">
        <w:t xml:space="preserve"> </w:t>
      </w:r>
      <w:proofErr w:type="spellStart"/>
      <w:r w:rsidR="00263962">
        <w:t>sistemos</w:t>
      </w:r>
      <w:proofErr w:type="spellEnd"/>
    </w:p>
    <w:p w:rsidR="00263962" w:rsidRDefault="00263962" w:rsidP="001B5B71">
      <w:pPr>
        <w:jc w:val="both"/>
      </w:pPr>
      <w:r>
        <w:t xml:space="preserve">1d. </w:t>
      </w:r>
      <w:proofErr w:type="spellStart"/>
      <w:r>
        <w:t>Tas</w:t>
      </w:r>
      <w:proofErr w:type="spellEnd"/>
      <w:r>
        <w:t xml:space="preserve">, </w:t>
      </w:r>
      <w:proofErr w:type="spellStart"/>
      <w:r>
        <w:t>kas</w:t>
      </w:r>
      <w:proofErr w:type="spellEnd"/>
      <w:r>
        <w:t xml:space="preserve"> </w:t>
      </w:r>
      <w:proofErr w:type="spellStart"/>
      <w:r>
        <w:t>neteisėtai</w:t>
      </w:r>
      <w:proofErr w:type="spellEnd"/>
      <w:r>
        <w:t xml:space="preserve"> </w:t>
      </w:r>
      <w:proofErr w:type="spellStart"/>
      <w:r>
        <w:t>prisijungė</w:t>
      </w:r>
      <w:proofErr w:type="spellEnd"/>
      <w:r>
        <w:t xml:space="preserve"> </w:t>
      </w:r>
      <w:proofErr w:type="spellStart"/>
      <w:r>
        <w:t>prie</w:t>
      </w:r>
      <w:proofErr w:type="spellEnd"/>
      <w:r>
        <w:t xml:space="preserve"> </w:t>
      </w:r>
      <w:proofErr w:type="spellStart"/>
      <w:r>
        <w:t>informacinės</w:t>
      </w:r>
      <w:proofErr w:type="spellEnd"/>
      <w:r>
        <w:t xml:space="preserve"> </w:t>
      </w:r>
      <w:proofErr w:type="spellStart"/>
      <w:r>
        <w:t>sistemos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jos</w:t>
      </w:r>
      <w:proofErr w:type="spellEnd"/>
      <w:r>
        <w:t xml:space="preserve"> </w:t>
      </w:r>
      <w:proofErr w:type="spellStart"/>
      <w:r>
        <w:t>dalies</w:t>
      </w:r>
      <w:proofErr w:type="spellEnd"/>
      <w:r>
        <w:t xml:space="preserve"> </w:t>
      </w:r>
      <w:proofErr w:type="spellStart"/>
      <w:r>
        <w:t>pažeisdamas</w:t>
      </w:r>
      <w:proofErr w:type="spellEnd"/>
      <w:r>
        <w:t xml:space="preserve"> </w:t>
      </w:r>
      <w:proofErr w:type="spellStart"/>
      <w:r>
        <w:t>informacinės</w:t>
      </w:r>
      <w:proofErr w:type="spellEnd"/>
      <w:r>
        <w:t xml:space="preserve"> </w:t>
      </w:r>
      <w:proofErr w:type="spellStart"/>
      <w:r>
        <w:t>sistemos</w:t>
      </w:r>
      <w:proofErr w:type="spellEnd"/>
      <w:r>
        <w:t xml:space="preserve"> </w:t>
      </w:r>
      <w:proofErr w:type="spellStart"/>
      <w:r>
        <w:t>apsaugos</w:t>
      </w:r>
      <w:proofErr w:type="spellEnd"/>
      <w:r>
        <w:t xml:space="preserve"> </w:t>
      </w:r>
      <w:proofErr w:type="spellStart"/>
      <w:r>
        <w:t>priemones</w:t>
      </w:r>
      <w:proofErr w:type="spellEnd"/>
      <w:r>
        <w:t>,</w:t>
      </w:r>
      <w:r w:rsidR="0087394D">
        <w:t xml:space="preserve"> </w:t>
      </w:r>
      <w:proofErr w:type="spellStart"/>
      <w:r>
        <w:t>baudžiamas</w:t>
      </w:r>
      <w:proofErr w:type="spellEnd"/>
      <w:r>
        <w:t xml:space="preserve"> </w:t>
      </w:r>
      <w:proofErr w:type="spellStart"/>
      <w:r>
        <w:t>viešaisiais</w:t>
      </w:r>
      <w:proofErr w:type="spellEnd"/>
      <w:r>
        <w:t xml:space="preserve"> </w:t>
      </w:r>
      <w:proofErr w:type="spellStart"/>
      <w:r>
        <w:t>darbais</w:t>
      </w:r>
      <w:proofErr w:type="spellEnd"/>
      <w:r>
        <w:t xml:space="preserve"> </w:t>
      </w:r>
      <w:proofErr w:type="spellStart"/>
      <w:r>
        <w:t>arba</w:t>
      </w:r>
      <w:proofErr w:type="spellEnd"/>
      <w:r>
        <w:t xml:space="preserve"> </w:t>
      </w:r>
      <w:proofErr w:type="spellStart"/>
      <w:r>
        <w:t>bauda</w:t>
      </w:r>
      <w:proofErr w:type="spellEnd"/>
      <w:r>
        <w:t xml:space="preserve">, </w:t>
      </w:r>
      <w:proofErr w:type="spellStart"/>
      <w:r>
        <w:t>arba</w:t>
      </w:r>
      <w:proofErr w:type="spellEnd"/>
      <w:r>
        <w:t xml:space="preserve"> </w:t>
      </w:r>
      <w:proofErr w:type="spellStart"/>
      <w:r>
        <w:t>areštu</w:t>
      </w:r>
      <w:proofErr w:type="spellEnd"/>
      <w:r>
        <w:t xml:space="preserve">, </w:t>
      </w:r>
      <w:proofErr w:type="spellStart"/>
      <w:r>
        <w:t>arba</w:t>
      </w:r>
      <w:proofErr w:type="spellEnd"/>
      <w:r>
        <w:t xml:space="preserve"> </w:t>
      </w:r>
      <w:proofErr w:type="spellStart"/>
      <w:r>
        <w:t>laisvės</w:t>
      </w:r>
      <w:proofErr w:type="spellEnd"/>
      <w:r>
        <w:t xml:space="preserve"> </w:t>
      </w:r>
      <w:proofErr w:type="spellStart"/>
      <w:r>
        <w:t>atėmimu</w:t>
      </w:r>
      <w:proofErr w:type="spellEnd"/>
      <w:r>
        <w:t xml:space="preserve"> </w:t>
      </w:r>
      <w:proofErr w:type="spellStart"/>
      <w:r>
        <w:t>iki</w:t>
      </w:r>
      <w:proofErr w:type="spellEnd"/>
      <w:r>
        <w:t xml:space="preserve"> </w:t>
      </w:r>
      <w:proofErr w:type="spellStart"/>
      <w:r>
        <w:t>dvejų</w:t>
      </w:r>
      <w:proofErr w:type="spellEnd"/>
      <w:r>
        <w:t xml:space="preserve"> </w:t>
      </w:r>
      <w:proofErr w:type="spellStart"/>
      <w:r>
        <w:t>metų</w:t>
      </w:r>
      <w:proofErr w:type="spellEnd"/>
      <w:r w:rsidR="001B5B71">
        <w:t>”</w:t>
      </w:r>
      <w:r>
        <w:t>.</w:t>
      </w:r>
    </w:p>
    <w:p w:rsidR="0087394D" w:rsidRPr="00872AAE" w:rsidRDefault="0087394D" w:rsidP="001B5B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tab/>
      </w:r>
      <w:proofErr w:type="spellStart"/>
      <w:r w:rsidRPr="00872AAE">
        <w:rPr>
          <w:rFonts w:ascii="Times New Roman" w:hAnsi="Times New Roman" w:cs="Times New Roman"/>
          <w:b/>
          <w:sz w:val="24"/>
          <w:szCs w:val="24"/>
        </w:rPr>
        <w:t>Mokiniai</w:t>
      </w:r>
      <w:proofErr w:type="spellEnd"/>
      <w:r w:rsidRPr="00872AA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72AAE">
        <w:rPr>
          <w:rFonts w:ascii="Times New Roman" w:hAnsi="Times New Roman" w:cs="Times New Roman"/>
          <w:b/>
          <w:sz w:val="24"/>
          <w:szCs w:val="24"/>
        </w:rPr>
        <w:t>perdavę</w:t>
      </w:r>
      <w:proofErr w:type="spellEnd"/>
      <w:r w:rsidRPr="00872A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72AAE">
        <w:rPr>
          <w:rFonts w:ascii="Times New Roman" w:hAnsi="Times New Roman" w:cs="Times New Roman"/>
          <w:b/>
          <w:sz w:val="24"/>
          <w:szCs w:val="24"/>
        </w:rPr>
        <w:t>tretiesiems</w:t>
      </w:r>
      <w:proofErr w:type="spellEnd"/>
      <w:r w:rsidRPr="00872A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72AAE">
        <w:rPr>
          <w:rFonts w:ascii="Times New Roman" w:hAnsi="Times New Roman" w:cs="Times New Roman"/>
          <w:b/>
          <w:sz w:val="24"/>
          <w:szCs w:val="24"/>
        </w:rPr>
        <w:t>asmenims</w:t>
      </w:r>
      <w:proofErr w:type="spellEnd"/>
      <w:r w:rsidRPr="00872A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72AAE">
        <w:rPr>
          <w:rFonts w:ascii="Times New Roman" w:hAnsi="Times New Roman" w:cs="Times New Roman"/>
          <w:b/>
          <w:sz w:val="24"/>
          <w:szCs w:val="24"/>
        </w:rPr>
        <w:t>savo</w:t>
      </w:r>
      <w:proofErr w:type="spellEnd"/>
      <w:r w:rsidRPr="00872A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72AAE">
        <w:rPr>
          <w:rFonts w:ascii="Times New Roman" w:hAnsi="Times New Roman" w:cs="Times New Roman"/>
          <w:b/>
          <w:sz w:val="24"/>
          <w:szCs w:val="24"/>
        </w:rPr>
        <w:t>privačius</w:t>
      </w:r>
      <w:proofErr w:type="spellEnd"/>
      <w:r w:rsidRPr="00872A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72AAE">
        <w:rPr>
          <w:rFonts w:ascii="Times New Roman" w:hAnsi="Times New Roman" w:cs="Times New Roman"/>
          <w:b/>
          <w:sz w:val="24"/>
          <w:szCs w:val="24"/>
        </w:rPr>
        <w:t>duomenis</w:t>
      </w:r>
      <w:proofErr w:type="spellEnd"/>
      <w:r w:rsidRPr="00872A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72AAE">
        <w:rPr>
          <w:rFonts w:ascii="Times New Roman" w:hAnsi="Times New Roman" w:cs="Times New Roman"/>
          <w:b/>
          <w:sz w:val="24"/>
          <w:szCs w:val="24"/>
        </w:rPr>
        <w:t>gali</w:t>
      </w:r>
      <w:proofErr w:type="spellEnd"/>
      <w:r w:rsidRPr="00872A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72AAE">
        <w:rPr>
          <w:rFonts w:ascii="Times New Roman" w:hAnsi="Times New Roman" w:cs="Times New Roman"/>
          <w:b/>
          <w:sz w:val="24"/>
          <w:szCs w:val="24"/>
        </w:rPr>
        <w:t>būti</w:t>
      </w:r>
      <w:proofErr w:type="spellEnd"/>
      <w:r w:rsidRPr="00872A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72AAE">
        <w:rPr>
          <w:rFonts w:ascii="Times New Roman" w:hAnsi="Times New Roman" w:cs="Times New Roman"/>
          <w:b/>
          <w:sz w:val="24"/>
          <w:szCs w:val="24"/>
        </w:rPr>
        <w:t>patraukti</w:t>
      </w:r>
      <w:proofErr w:type="spellEnd"/>
      <w:r w:rsidRPr="00872A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72AAE">
        <w:rPr>
          <w:rFonts w:ascii="Times New Roman" w:hAnsi="Times New Roman" w:cs="Times New Roman"/>
          <w:b/>
          <w:sz w:val="24"/>
          <w:szCs w:val="24"/>
        </w:rPr>
        <w:t>atsakomybėn</w:t>
      </w:r>
      <w:proofErr w:type="spellEnd"/>
      <w:r w:rsidRPr="00872A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872AAE">
        <w:rPr>
          <w:rFonts w:ascii="Times New Roman" w:hAnsi="Times New Roman" w:cs="Times New Roman"/>
          <w:b/>
          <w:sz w:val="24"/>
          <w:szCs w:val="24"/>
        </w:rPr>
        <w:t>kaip</w:t>
      </w:r>
      <w:proofErr w:type="spellEnd"/>
      <w:r w:rsidRPr="00872AAE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872AAE">
        <w:rPr>
          <w:rFonts w:ascii="Times New Roman" w:hAnsi="Times New Roman" w:cs="Times New Roman"/>
          <w:b/>
          <w:sz w:val="24"/>
          <w:szCs w:val="24"/>
        </w:rPr>
        <w:t>bendrininkai</w:t>
      </w:r>
      <w:proofErr w:type="spellEnd"/>
      <w:proofErr w:type="gramEnd"/>
      <w:r w:rsidRPr="00872AAE">
        <w:rPr>
          <w:rFonts w:ascii="Times New Roman" w:hAnsi="Times New Roman" w:cs="Times New Roman"/>
          <w:b/>
          <w:sz w:val="24"/>
          <w:szCs w:val="24"/>
        </w:rPr>
        <w:t>.</w:t>
      </w:r>
    </w:p>
    <w:p w:rsidR="00263962" w:rsidRPr="00872AAE" w:rsidRDefault="0087394D" w:rsidP="001B5B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AAE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872AAE">
        <w:rPr>
          <w:rFonts w:ascii="Times New Roman" w:hAnsi="Times New Roman" w:cs="Times New Roman"/>
          <w:b/>
          <w:sz w:val="24"/>
          <w:szCs w:val="24"/>
        </w:rPr>
        <w:t>Jeigu</w:t>
      </w:r>
      <w:proofErr w:type="spellEnd"/>
      <w:r w:rsidRPr="00872AAE">
        <w:rPr>
          <w:rFonts w:ascii="Times New Roman" w:hAnsi="Times New Roman" w:cs="Times New Roman"/>
          <w:b/>
          <w:sz w:val="24"/>
          <w:szCs w:val="24"/>
        </w:rPr>
        <w:t xml:space="preserve"> online </w:t>
      </w:r>
      <w:proofErr w:type="spellStart"/>
      <w:r w:rsidRPr="00872AAE">
        <w:rPr>
          <w:rFonts w:ascii="Times New Roman" w:hAnsi="Times New Roman" w:cs="Times New Roman"/>
          <w:b/>
          <w:sz w:val="24"/>
          <w:szCs w:val="24"/>
        </w:rPr>
        <w:t>pamokų</w:t>
      </w:r>
      <w:proofErr w:type="spellEnd"/>
      <w:r w:rsidRPr="00872A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72AAE">
        <w:rPr>
          <w:rFonts w:ascii="Times New Roman" w:hAnsi="Times New Roman" w:cs="Times New Roman"/>
          <w:b/>
          <w:sz w:val="24"/>
          <w:szCs w:val="24"/>
        </w:rPr>
        <w:t>metu</w:t>
      </w:r>
      <w:proofErr w:type="spellEnd"/>
      <w:r w:rsidRPr="00872A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72AAE">
        <w:rPr>
          <w:rFonts w:ascii="Times New Roman" w:hAnsi="Times New Roman" w:cs="Times New Roman"/>
          <w:b/>
          <w:sz w:val="24"/>
          <w:szCs w:val="24"/>
        </w:rPr>
        <w:t>yra</w:t>
      </w:r>
      <w:proofErr w:type="spellEnd"/>
      <w:r w:rsidRPr="00872A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72AAE">
        <w:rPr>
          <w:rFonts w:ascii="Times New Roman" w:hAnsi="Times New Roman" w:cs="Times New Roman"/>
          <w:b/>
          <w:sz w:val="24"/>
          <w:szCs w:val="24"/>
        </w:rPr>
        <w:t>siuntinėjasi</w:t>
      </w:r>
      <w:proofErr w:type="spellEnd"/>
      <w:r w:rsidRPr="00872A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72AAE">
        <w:rPr>
          <w:rFonts w:ascii="Times New Roman" w:hAnsi="Times New Roman" w:cs="Times New Roman"/>
          <w:b/>
          <w:sz w:val="24"/>
          <w:szCs w:val="24"/>
        </w:rPr>
        <w:t>nešvankūs</w:t>
      </w:r>
      <w:proofErr w:type="spellEnd"/>
      <w:r w:rsidRPr="00872A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72AAE">
        <w:rPr>
          <w:rFonts w:ascii="Times New Roman" w:hAnsi="Times New Roman" w:cs="Times New Roman"/>
          <w:b/>
          <w:sz w:val="24"/>
          <w:szCs w:val="24"/>
        </w:rPr>
        <w:t>vaizdeliai</w:t>
      </w:r>
      <w:proofErr w:type="spellEnd"/>
      <w:r w:rsidRPr="00872A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72AAE">
        <w:rPr>
          <w:rFonts w:ascii="Times New Roman" w:hAnsi="Times New Roman" w:cs="Times New Roman"/>
          <w:b/>
          <w:sz w:val="24"/>
          <w:szCs w:val="24"/>
        </w:rPr>
        <w:t>ar</w:t>
      </w:r>
      <w:proofErr w:type="spellEnd"/>
      <w:r w:rsidRPr="00872AAE">
        <w:rPr>
          <w:rFonts w:ascii="Times New Roman" w:hAnsi="Times New Roman" w:cs="Times New Roman"/>
          <w:b/>
          <w:sz w:val="24"/>
          <w:szCs w:val="24"/>
        </w:rPr>
        <w:t xml:space="preserve"> video</w:t>
      </w:r>
      <w:r w:rsidR="00B654F8" w:rsidRPr="00872AA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="00B654F8" w:rsidRPr="00872AAE">
        <w:rPr>
          <w:rFonts w:ascii="Times New Roman" w:hAnsi="Times New Roman" w:cs="Times New Roman"/>
          <w:b/>
          <w:sz w:val="24"/>
          <w:szCs w:val="24"/>
        </w:rPr>
        <w:t>tai</w:t>
      </w:r>
      <w:proofErr w:type="gramEnd"/>
      <w:r w:rsidR="00B654F8" w:rsidRPr="00872A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654F8" w:rsidRPr="00872AAE">
        <w:rPr>
          <w:rFonts w:ascii="Times New Roman" w:hAnsi="Times New Roman" w:cs="Times New Roman"/>
          <w:b/>
          <w:sz w:val="24"/>
          <w:szCs w:val="24"/>
        </w:rPr>
        <w:t>užtraukia</w:t>
      </w:r>
      <w:proofErr w:type="spellEnd"/>
      <w:r w:rsidR="00B654F8" w:rsidRPr="00872A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654F8" w:rsidRPr="00872AAE">
        <w:rPr>
          <w:rFonts w:ascii="Times New Roman" w:hAnsi="Times New Roman" w:cs="Times New Roman"/>
          <w:b/>
          <w:sz w:val="24"/>
          <w:szCs w:val="24"/>
        </w:rPr>
        <w:t>atsakomybę</w:t>
      </w:r>
      <w:proofErr w:type="spellEnd"/>
      <w:r w:rsidR="00B654F8" w:rsidRPr="00872A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654F8" w:rsidRPr="00872AAE">
        <w:rPr>
          <w:rFonts w:ascii="Times New Roman" w:hAnsi="Times New Roman" w:cs="Times New Roman"/>
          <w:b/>
          <w:sz w:val="24"/>
          <w:szCs w:val="24"/>
        </w:rPr>
        <w:t>pagal</w:t>
      </w:r>
      <w:proofErr w:type="spellEnd"/>
      <w:r w:rsidR="00B654F8" w:rsidRPr="00872A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654F8" w:rsidRPr="00872AAE">
        <w:rPr>
          <w:rFonts w:ascii="Times New Roman" w:hAnsi="Times New Roman" w:cs="Times New Roman"/>
          <w:b/>
          <w:sz w:val="24"/>
          <w:szCs w:val="24"/>
        </w:rPr>
        <w:t>šitą</w:t>
      </w:r>
      <w:proofErr w:type="spellEnd"/>
      <w:r w:rsidR="00B654F8" w:rsidRPr="00872A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654F8" w:rsidRPr="00872AAE">
        <w:rPr>
          <w:rFonts w:ascii="Times New Roman" w:hAnsi="Times New Roman" w:cs="Times New Roman"/>
          <w:b/>
          <w:sz w:val="24"/>
          <w:szCs w:val="24"/>
        </w:rPr>
        <w:t>straipsnį</w:t>
      </w:r>
      <w:proofErr w:type="spellEnd"/>
      <w:r w:rsidR="00B654F8" w:rsidRPr="00872AAE">
        <w:rPr>
          <w:rFonts w:ascii="Times New Roman" w:hAnsi="Times New Roman" w:cs="Times New Roman"/>
          <w:b/>
          <w:sz w:val="24"/>
          <w:szCs w:val="24"/>
        </w:rPr>
        <w:t>:</w:t>
      </w:r>
    </w:p>
    <w:p w:rsidR="00263962" w:rsidRDefault="001B5B71" w:rsidP="001B5B71">
      <w:pPr>
        <w:jc w:val="both"/>
      </w:pPr>
      <w:r>
        <w:t>“</w:t>
      </w:r>
      <w:r w:rsidR="00263962" w:rsidRPr="00263962">
        <w:t xml:space="preserve">309 </w:t>
      </w:r>
      <w:proofErr w:type="spellStart"/>
      <w:r w:rsidR="00263962" w:rsidRPr="00263962">
        <w:t>straipsnis</w:t>
      </w:r>
      <w:proofErr w:type="spellEnd"/>
      <w:r w:rsidR="00263962" w:rsidRPr="00263962">
        <w:t xml:space="preserve">. </w:t>
      </w:r>
      <w:proofErr w:type="spellStart"/>
      <w:r w:rsidR="00263962" w:rsidRPr="00263962">
        <w:t>Disponavimas</w:t>
      </w:r>
      <w:proofErr w:type="spellEnd"/>
      <w:r w:rsidR="00263962" w:rsidRPr="00263962">
        <w:t xml:space="preserve"> </w:t>
      </w:r>
      <w:proofErr w:type="spellStart"/>
      <w:r w:rsidR="00263962" w:rsidRPr="00263962">
        <w:t>pornografinio</w:t>
      </w:r>
      <w:proofErr w:type="spellEnd"/>
      <w:r w:rsidR="00263962" w:rsidRPr="00263962">
        <w:t xml:space="preserve"> </w:t>
      </w:r>
      <w:proofErr w:type="spellStart"/>
      <w:r w:rsidR="00263962" w:rsidRPr="00263962">
        <w:t>turinio</w:t>
      </w:r>
      <w:proofErr w:type="spellEnd"/>
      <w:r w:rsidR="00263962" w:rsidRPr="00263962">
        <w:t xml:space="preserve"> </w:t>
      </w:r>
      <w:proofErr w:type="spellStart"/>
      <w:r w:rsidR="00263962" w:rsidRPr="00263962">
        <w:t>dalykais</w:t>
      </w:r>
      <w:proofErr w:type="spellEnd"/>
    </w:p>
    <w:p w:rsidR="00263962" w:rsidRDefault="00263962" w:rsidP="001B5B71">
      <w:pPr>
        <w:jc w:val="both"/>
      </w:pPr>
      <w:r>
        <w:t xml:space="preserve">4 d. </w:t>
      </w:r>
      <w:proofErr w:type="spellStart"/>
      <w:r>
        <w:t>Tas</w:t>
      </w:r>
      <w:proofErr w:type="spellEnd"/>
      <w:r>
        <w:t xml:space="preserve">, </w:t>
      </w:r>
      <w:proofErr w:type="spellStart"/>
      <w:r>
        <w:t>kas</w:t>
      </w:r>
      <w:proofErr w:type="spellEnd"/>
      <w:r>
        <w:t xml:space="preserve"> </w:t>
      </w:r>
      <w:proofErr w:type="spellStart"/>
      <w:r>
        <w:t>demonstravo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reklamavo</w:t>
      </w:r>
      <w:proofErr w:type="spellEnd"/>
      <w:r>
        <w:t xml:space="preserve"> </w:t>
      </w:r>
      <w:proofErr w:type="spellStart"/>
      <w:r>
        <w:t>pornografinio</w:t>
      </w:r>
      <w:proofErr w:type="spellEnd"/>
      <w:r>
        <w:t xml:space="preserve"> </w:t>
      </w:r>
      <w:proofErr w:type="spellStart"/>
      <w:r>
        <w:t>turinio</w:t>
      </w:r>
      <w:proofErr w:type="spellEnd"/>
      <w:r>
        <w:t xml:space="preserve"> </w:t>
      </w:r>
      <w:proofErr w:type="spellStart"/>
      <w:r>
        <w:t>dalykus</w:t>
      </w:r>
      <w:proofErr w:type="spellEnd"/>
      <w:r>
        <w:t xml:space="preserve">, </w:t>
      </w:r>
      <w:proofErr w:type="spellStart"/>
      <w:r>
        <w:t>padarė</w:t>
      </w:r>
      <w:proofErr w:type="spellEnd"/>
      <w:r>
        <w:t xml:space="preserve"> </w:t>
      </w:r>
      <w:proofErr w:type="spellStart"/>
      <w:r>
        <w:t>baudžiamąjį</w:t>
      </w:r>
      <w:proofErr w:type="spellEnd"/>
      <w:r>
        <w:t xml:space="preserve"> </w:t>
      </w:r>
      <w:proofErr w:type="spellStart"/>
      <w:r>
        <w:t>nusižengimą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baudžiamas</w:t>
      </w:r>
      <w:proofErr w:type="spellEnd"/>
      <w:r>
        <w:t xml:space="preserve"> </w:t>
      </w:r>
      <w:proofErr w:type="spellStart"/>
      <w:r>
        <w:t>viešaisiais</w:t>
      </w:r>
      <w:proofErr w:type="spellEnd"/>
      <w:r>
        <w:t xml:space="preserve"> </w:t>
      </w:r>
      <w:proofErr w:type="spellStart"/>
      <w:r>
        <w:t>darbais</w:t>
      </w:r>
      <w:proofErr w:type="spellEnd"/>
      <w:r>
        <w:t xml:space="preserve"> </w:t>
      </w:r>
      <w:proofErr w:type="spellStart"/>
      <w:r>
        <w:t>arba</w:t>
      </w:r>
      <w:proofErr w:type="spellEnd"/>
      <w:r>
        <w:t xml:space="preserve"> </w:t>
      </w:r>
      <w:proofErr w:type="spellStart"/>
      <w:r>
        <w:t>bauda</w:t>
      </w:r>
      <w:proofErr w:type="spellEnd"/>
      <w:r>
        <w:t xml:space="preserve">, </w:t>
      </w:r>
      <w:proofErr w:type="spellStart"/>
      <w:r>
        <w:t>arba</w:t>
      </w:r>
      <w:proofErr w:type="spellEnd"/>
      <w:r>
        <w:t xml:space="preserve"> </w:t>
      </w:r>
      <w:proofErr w:type="spellStart"/>
      <w:r>
        <w:t>laisvės</w:t>
      </w:r>
      <w:proofErr w:type="spellEnd"/>
      <w:r>
        <w:t xml:space="preserve"> </w:t>
      </w:r>
      <w:proofErr w:type="spellStart"/>
      <w:r>
        <w:t>apribojimu</w:t>
      </w:r>
      <w:proofErr w:type="spellEnd"/>
      <w:r>
        <w:t xml:space="preserve">, </w:t>
      </w:r>
      <w:proofErr w:type="spellStart"/>
      <w:r>
        <w:t>arba</w:t>
      </w:r>
      <w:proofErr w:type="spellEnd"/>
      <w:r>
        <w:t xml:space="preserve"> </w:t>
      </w:r>
      <w:proofErr w:type="spellStart"/>
      <w:r>
        <w:t>areštu</w:t>
      </w:r>
      <w:proofErr w:type="spellEnd"/>
      <w:r w:rsidR="001B5B71">
        <w:t>”</w:t>
      </w:r>
      <w:r>
        <w:t>.</w:t>
      </w:r>
    </w:p>
    <w:p w:rsidR="00263962" w:rsidRPr="00872AAE" w:rsidRDefault="00B654F8" w:rsidP="001B5B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tab/>
      </w:r>
      <w:proofErr w:type="spellStart"/>
      <w:r w:rsidRPr="00872AAE">
        <w:rPr>
          <w:rFonts w:ascii="Times New Roman" w:hAnsi="Times New Roman" w:cs="Times New Roman"/>
          <w:b/>
          <w:sz w:val="24"/>
          <w:szCs w:val="24"/>
        </w:rPr>
        <w:t>Jeigu</w:t>
      </w:r>
      <w:proofErr w:type="spellEnd"/>
      <w:r w:rsidRPr="00872A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72AAE">
        <w:rPr>
          <w:rFonts w:ascii="Times New Roman" w:hAnsi="Times New Roman" w:cs="Times New Roman"/>
          <w:b/>
          <w:sz w:val="24"/>
          <w:szCs w:val="24"/>
        </w:rPr>
        <w:t>asmeniui</w:t>
      </w:r>
      <w:proofErr w:type="spellEnd"/>
      <w:r w:rsidRPr="00872A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72AAE">
        <w:rPr>
          <w:rFonts w:ascii="Times New Roman" w:hAnsi="Times New Roman" w:cs="Times New Roman"/>
          <w:b/>
          <w:sz w:val="24"/>
          <w:szCs w:val="24"/>
        </w:rPr>
        <w:t>nėra</w:t>
      </w:r>
      <w:proofErr w:type="spellEnd"/>
      <w:r w:rsidRPr="00872AAE">
        <w:rPr>
          <w:rFonts w:ascii="Times New Roman" w:hAnsi="Times New Roman" w:cs="Times New Roman"/>
          <w:b/>
          <w:sz w:val="24"/>
          <w:szCs w:val="24"/>
        </w:rPr>
        <w:t xml:space="preserve"> 16 </w:t>
      </w:r>
      <w:proofErr w:type="spellStart"/>
      <w:r w:rsidRPr="00872AAE">
        <w:rPr>
          <w:rFonts w:ascii="Times New Roman" w:hAnsi="Times New Roman" w:cs="Times New Roman"/>
          <w:b/>
          <w:sz w:val="24"/>
          <w:szCs w:val="24"/>
        </w:rPr>
        <w:t>metų</w:t>
      </w:r>
      <w:proofErr w:type="spellEnd"/>
      <w:r w:rsidRPr="00872AA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72AAE">
        <w:rPr>
          <w:rFonts w:ascii="Times New Roman" w:hAnsi="Times New Roman" w:cs="Times New Roman"/>
          <w:b/>
          <w:sz w:val="24"/>
          <w:szCs w:val="24"/>
        </w:rPr>
        <w:t>ji</w:t>
      </w:r>
      <w:r w:rsidR="007932CC" w:rsidRPr="00872AAE">
        <w:rPr>
          <w:rFonts w:ascii="Times New Roman" w:hAnsi="Times New Roman" w:cs="Times New Roman"/>
          <w:b/>
          <w:sz w:val="24"/>
          <w:szCs w:val="24"/>
        </w:rPr>
        <w:t>s</w:t>
      </w:r>
      <w:proofErr w:type="spellEnd"/>
      <w:r w:rsidR="007932CC" w:rsidRPr="00872A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932CC" w:rsidRPr="00872AAE">
        <w:rPr>
          <w:rFonts w:ascii="Times New Roman" w:hAnsi="Times New Roman" w:cs="Times New Roman"/>
          <w:b/>
          <w:sz w:val="24"/>
          <w:szCs w:val="24"/>
        </w:rPr>
        <w:t>pagal</w:t>
      </w:r>
      <w:proofErr w:type="spellEnd"/>
      <w:r w:rsidR="007932CC" w:rsidRPr="00872A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932CC" w:rsidRPr="00872AAE">
        <w:rPr>
          <w:rFonts w:ascii="Times New Roman" w:hAnsi="Times New Roman" w:cs="Times New Roman"/>
          <w:b/>
          <w:sz w:val="24"/>
          <w:szCs w:val="24"/>
        </w:rPr>
        <w:t>baudžiamąjį</w:t>
      </w:r>
      <w:proofErr w:type="spellEnd"/>
      <w:r w:rsidR="007932CC" w:rsidRPr="00872A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932CC" w:rsidRPr="00872AAE">
        <w:rPr>
          <w:rFonts w:ascii="Times New Roman" w:hAnsi="Times New Roman" w:cs="Times New Roman"/>
          <w:b/>
          <w:sz w:val="24"/>
          <w:szCs w:val="24"/>
        </w:rPr>
        <w:t>kodeksą</w:t>
      </w:r>
      <w:proofErr w:type="spellEnd"/>
      <w:r w:rsidR="007932CC" w:rsidRPr="00872A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932CC" w:rsidRPr="00872AAE">
        <w:rPr>
          <w:rFonts w:ascii="Times New Roman" w:hAnsi="Times New Roman" w:cs="Times New Roman"/>
          <w:b/>
          <w:sz w:val="24"/>
          <w:szCs w:val="24"/>
        </w:rPr>
        <w:t>nea</w:t>
      </w:r>
      <w:r w:rsidRPr="00872AAE">
        <w:rPr>
          <w:rFonts w:ascii="Times New Roman" w:hAnsi="Times New Roman" w:cs="Times New Roman"/>
          <w:b/>
          <w:sz w:val="24"/>
          <w:szCs w:val="24"/>
        </w:rPr>
        <w:t>tsako</w:t>
      </w:r>
      <w:proofErr w:type="spellEnd"/>
      <w:r w:rsidRPr="00872AAE">
        <w:rPr>
          <w:rFonts w:ascii="Times New Roman" w:hAnsi="Times New Roman" w:cs="Times New Roman"/>
          <w:b/>
          <w:sz w:val="24"/>
          <w:szCs w:val="24"/>
        </w:rPr>
        <w:t xml:space="preserve">, bet jam </w:t>
      </w:r>
      <w:proofErr w:type="spellStart"/>
      <w:r w:rsidR="007932CC" w:rsidRPr="00872AAE">
        <w:rPr>
          <w:rFonts w:ascii="Times New Roman" w:hAnsi="Times New Roman" w:cs="Times New Roman"/>
          <w:b/>
          <w:sz w:val="24"/>
          <w:szCs w:val="24"/>
        </w:rPr>
        <w:t>įstatymų</w:t>
      </w:r>
      <w:proofErr w:type="spellEnd"/>
      <w:r w:rsidR="007932CC" w:rsidRPr="00872A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932CC" w:rsidRPr="00872AAE">
        <w:rPr>
          <w:rFonts w:ascii="Times New Roman" w:hAnsi="Times New Roman" w:cs="Times New Roman"/>
          <w:b/>
          <w:sz w:val="24"/>
          <w:szCs w:val="24"/>
        </w:rPr>
        <w:t>nustatyta</w:t>
      </w:r>
      <w:proofErr w:type="spellEnd"/>
      <w:r w:rsidR="007932CC" w:rsidRPr="00872A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932CC" w:rsidRPr="00872AAE">
        <w:rPr>
          <w:rFonts w:ascii="Times New Roman" w:hAnsi="Times New Roman" w:cs="Times New Roman"/>
          <w:b/>
          <w:sz w:val="24"/>
          <w:szCs w:val="24"/>
        </w:rPr>
        <w:t>tvarka</w:t>
      </w:r>
      <w:proofErr w:type="spellEnd"/>
      <w:r w:rsidR="007932CC" w:rsidRPr="00872A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932CC" w:rsidRPr="00872AAE">
        <w:rPr>
          <w:rFonts w:ascii="Times New Roman" w:hAnsi="Times New Roman" w:cs="Times New Roman"/>
          <w:b/>
          <w:sz w:val="24"/>
          <w:szCs w:val="24"/>
        </w:rPr>
        <w:t>gali</w:t>
      </w:r>
      <w:proofErr w:type="spellEnd"/>
      <w:r w:rsidR="007932CC" w:rsidRPr="00872A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932CC" w:rsidRPr="00872AAE">
        <w:rPr>
          <w:rFonts w:ascii="Times New Roman" w:hAnsi="Times New Roman" w:cs="Times New Roman"/>
          <w:b/>
          <w:sz w:val="24"/>
          <w:szCs w:val="24"/>
        </w:rPr>
        <w:t>būti</w:t>
      </w:r>
      <w:proofErr w:type="spellEnd"/>
      <w:r w:rsidR="007932CC" w:rsidRPr="00872A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932CC" w:rsidRPr="00872AAE">
        <w:rPr>
          <w:rFonts w:ascii="Times New Roman" w:hAnsi="Times New Roman" w:cs="Times New Roman"/>
          <w:b/>
          <w:sz w:val="24"/>
          <w:szCs w:val="24"/>
        </w:rPr>
        <w:t>taikomos</w:t>
      </w:r>
      <w:proofErr w:type="spellEnd"/>
      <w:r w:rsidR="007932CC" w:rsidRPr="00872A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932CC" w:rsidRPr="00872AAE">
        <w:rPr>
          <w:rFonts w:ascii="Times New Roman" w:hAnsi="Times New Roman" w:cs="Times New Roman"/>
          <w:b/>
          <w:sz w:val="24"/>
          <w:szCs w:val="24"/>
        </w:rPr>
        <w:t>auklėjamojo</w:t>
      </w:r>
      <w:proofErr w:type="spellEnd"/>
      <w:r w:rsidR="007932CC" w:rsidRPr="00872A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932CC" w:rsidRPr="00872AAE">
        <w:rPr>
          <w:rFonts w:ascii="Times New Roman" w:hAnsi="Times New Roman" w:cs="Times New Roman"/>
          <w:b/>
          <w:sz w:val="24"/>
          <w:szCs w:val="24"/>
        </w:rPr>
        <w:t>poveikio</w:t>
      </w:r>
      <w:proofErr w:type="spellEnd"/>
      <w:r w:rsidR="007932CC" w:rsidRPr="00872A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932CC" w:rsidRPr="00872AAE">
        <w:rPr>
          <w:rFonts w:ascii="Times New Roman" w:hAnsi="Times New Roman" w:cs="Times New Roman"/>
          <w:b/>
          <w:sz w:val="24"/>
          <w:szCs w:val="24"/>
        </w:rPr>
        <w:t>ar</w:t>
      </w:r>
      <w:proofErr w:type="spellEnd"/>
      <w:r w:rsidR="007932CC" w:rsidRPr="00872A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932CC" w:rsidRPr="00872AAE">
        <w:rPr>
          <w:rFonts w:ascii="Times New Roman" w:hAnsi="Times New Roman" w:cs="Times New Roman"/>
          <w:b/>
          <w:sz w:val="24"/>
          <w:szCs w:val="24"/>
        </w:rPr>
        <w:t>kitos</w:t>
      </w:r>
      <w:proofErr w:type="spellEnd"/>
      <w:r w:rsidR="007932CC" w:rsidRPr="00872A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932CC" w:rsidRPr="00872AAE">
        <w:rPr>
          <w:rFonts w:ascii="Times New Roman" w:hAnsi="Times New Roman" w:cs="Times New Roman"/>
          <w:b/>
          <w:sz w:val="24"/>
          <w:szCs w:val="24"/>
        </w:rPr>
        <w:t>priemonės</w:t>
      </w:r>
      <w:proofErr w:type="spellEnd"/>
      <w:r w:rsidR="007932CC" w:rsidRPr="00872AAE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7932CC" w:rsidRPr="00872AAE">
        <w:rPr>
          <w:rFonts w:ascii="Times New Roman" w:hAnsi="Times New Roman" w:cs="Times New Roman"/>
          <w:b/>
          <w:sz w:val="24"/>
          <w:szCs w:val="24"/>
        </w:rPr>
        <w:t>minimali</w:t>
      </w:r>
      <w:proofErr w:type="spellEnd"/>
      <w:r w:rsidR="007932CC" w:rsidRPr="00872A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932CC" w:rsidRPr="00872AAE">
        <w:rPr>
          <w:rFonts w:ascii="Times New Roman" w:hAnsi="Times New Roman" w:cs="Times New Roman"/>
          <w:b/>
          <w:sz w:val="24"/>
          <w:szCs w:val="24"/>
        </w:rPr>
        <w:t>priežiūra</w:t>
      </w:r>
      <w:proofErr w:type="spellEnd"/>
      <w:r w:rsidR="007932CC" w:rsidRPr="00872AA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7932CC" w:rsidRPr="00872AAE">
        <w:rPr>
          <w:rFonts w:ascii="Times New Roman" w:hAnsi="Times New Roman" w:cs="Times New Roman"/>
          <w:b/>
          <w:sz w:val="24"/>
          <w:szCs w:val="24"/>
        </w:rPr>
        <w:t>skiriama</w:t>
      </w:r>
      <w:proofErr w:type="spellEnd"/>
      <w:r w:rsidR="007932CC" w:rsidRPr="00872A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932CC" w:rsidRPr="00872AAE">
        <w:rPr>
          <w:rFonts w:ascii="Times New Roman" w:hAnsi="Times New Roman" w:cs="Times New Roman"/>
          <w:b/>
          <w:sz w:val="24"/>
          <w:szCs w:val="24"/>
        </w:rPr>
        <w:t>Vaiko</w:t>
      </w:r>
      <w:proofErr w:type="spellEnd"/>
      <w:r w:rsidR="007932CC" w:rsidRPr="00872A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932CC" w:rsidRPr="00872AAE">
        <w:rPr>
          <w:rFonts w:ascii="Times New Roman" w:hAnsi="Times New Roman" w:cs="Times New Roman"/>
          <w:b/>
          <w:sz w:val="24"/>
          <w:szCs w:val="24"/>
        </w:rPr>
        <w:t>gerovės</w:t>
      </w:r>
      <w:proofErr w:type="spellEnd"/>
      <w:r w:rsidR="007932CC" w:rsidRPr="00872A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932CC" w:rsidRPr="00872AAE">
        <w:rPr>
          <w:rFonts w:ascii="Times New Roman" w:hAnsi="Times New Roman" w:cs="Times New Roman"/>
          <w:b/>
          <w:sz w:val="24"/>
          <w:szCs w:val="24"/>
        </w:rPr>
        <w:t>komisijų</w:t>
      </w:r>
      <w:proofErr w:type="spellEnd"/>
      <w:r w:rsidR="007932CC" w:rsidRPr="00872A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932CC" w:rsidRPr="00872AAE"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 w:rsidR="007932CC" w:rsidRPr="00872AAE">
        <w:rPr>
          <w:rFonts w:ascii="Times New Roman" w:hAnsi="Times New Roman" w:cs="Times New Roman"/>
          <w:b/>
          <w:sz w:val="24"/>
          <w:szCs w:val="24"/>
        </w:rPr>
        <w:t xml:space="preserve"> kt.)</w:t>
      </w:r>
    </w:p>
    <w:p w:rsidR="007932CC" w:rsidRPr="00872AAE" w:rsidRDefault="007932CC" w:rsidP="001B5B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AAE">
        <w:rPr>
          <w:rFonts w:ascii="Times New Roman" w:hAnsi="Times New Roman" w:cs="Times New Roman"/>
          <w:b/>
          <w:sz w:val="24"/>
          <w:szCs w:val="24"/>
        </w:rPr>
        <w:tab/>
        <w:t xml:space="preserve">O </w:t>
      </w:r>
      <w:proofErr w:type="spellStart"/>
      <w:r w:rsidRPr="00872AAE">
        <w:rPr>
          <w:rFonts w:ascii="Times New Roman" w:hAnsi="Times New Roman" w:cs="Times New Roman"/>
          <w:b/>
          <w:sz w:val="24"/>
          <w:szCs w:val="24"/>
        </w:rPr>
        <w:t>tėvams</w:t>
      </w:r>
      <w:proofErr w:type="spellEnd"/>
      <w:r w:rsidRPr="00872A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72AAE">
        <w:rPr>
          <w:rFonts w:ascii="Times New Roman" w:hAnsi="Times New Roman" w:cs="Times New Roman"/>
          <w:b/>
          <w:sz w:val="24"/>
          <w:szCs w:val="24"/>
        </w:rPr>
        <w:t>tuo</w:t>
      </w:r>
      <w:proofErr w:type="spellEnd"/>
      <w:r w:rsidRPr="00872A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72AAE">
        <w:rPr>
          <w:rFonts w:ascii="Times New Roman" w:hAnsi="Times New Roman" w:cs="Times New Roman"/>
          <w:b/>
          <w:sz w:val="24"/>
          <w:szCs w:val="24"/>
        </w:rPr>
        <w:t>metu</w:t>
      </w:r>
      <w:proofErr w:type="spellEnd"/>
      <w:r w:rsidRPr="00872A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72AAE">
        <w:rPr>
          <w:rFonts w:ascii="Times New Roman" w:hAnsi="Times New Roman" w:cs="Times New Roman"/>
          <w:b/>
          <w:sz w:val="24"/>
          <w:szCs w:val="24"/>
        </w:rPr>
        <w:t>gali</w:t>
      </w:r>
      <w:proofErr w:type="spellEnd"/>
      <w:r w:rsidRPr="00872A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72AAE">
        <w:rPr>
          <w:rFonts w:ascii="Times New Roman" w:hAnsi="Times New Roman" w:cs="Times New Roman"/>
          <w:b/>
          <w:sz w:val="24"/>
          <w:szCs w:val="24"/>
        </w:rPr>
        <w:t>būti</w:t>
      </w:r>
      <w:proofErr w:type="spellEnd"/>
      <w:r w:rsidRPr="00872A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72AAE">
        <w:rPr>
          <w:rFonts w:ascii="Times New Roman" w:hAnsi="Times New Roman" w:cs="Times New Roman"/>
          <w:b/>
          <w:sz w:val="24"/>
          <w:szCs w:val="24"/>
        </w:rPr>
        <w:t>taikoma</w:t>
      </w:r>
      <w:proofErr w:type="spellEnd"/>
      <w:r w:rsidRPr="00872A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72AAE">
        <w:rPr>
          <w:rFonts w:ascii="Times New Roman" w:hAnsi="Times New Roman" w:cs="Times New Roman"/>
          <w:b/>
          <w:sz w:val="24"/>
          <w:szCs w:val="24"/>
        </w:rPr>
        <w:t>atsakomybė</w:t>
      </w:r>
      <w:proofErr w:type="spellEnd"/>
      <w:r w:rsidR="00872AAE" w:rsidRPr="00872A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72AAE" w:rsidRPr="00872AAE">
        <w:rPr>
          <w:rFonts w:ascii="Times New Roman" w:hAnsi="Times New Roman" w:cs="Times New Roman"/>
          <w:b/>
          <w:sz w:val="24"/>
          <w:szCs w:val="24"/>
        </w:rPr>
        <w:t>pagal</w:t>
      </w:r>
      <w:proofErr w:type="spellEnd"/>
    </w:p>
    <w:p w:rsidR="001B5B71" w:rsidRDefault="00B654F8" w:rsidP="001B5B71">
      <w:pPr>
        <w:jc w:val="both"/>
      </w:pPr>
      <w:proofErr w:type="spellStart"/>
      <w:r>
        <w:t>Ad</w:t>
      </w:r>
      <w:r w:rsidR="00263962">
        <w:t>ministracinių</w:t>
      </w:r>
      <w:proofErr w:type="spellEnd"/>
      <w:r w:rsidR="00263962">
        <w:t xml:space="preserve"> </w:t>
      </w:r>
      <w:proofErr w:type="spellStart"/>
      <w:r w:rsidR="00263962">
        <w:t>nusižengimų</w:t>
      </w:r>
      <w:proofErr w:type="spellEnd"/>
      <w:r w:rsidR="00263962">
        <w:t xml:space="preserve"> </w:t>
      </w:r>
      <w:proofErr w:type="spellStart"/>
      <w:r w:rsidR="00263962">
        <w:t>kodekso</w:t>
      </w:r>
      <w:proofErr w:type="spellEnd"/>
      <w:r w:rsidR="00263962">
        <w:t xml:space="preserve"> </w:t>
      </w:r>
    </w:p>
    <w:p w:rsidR="00B654F8" w:rsidRDefault="001B5B71" w:rsidP="001B5B71">
      <w:pPr>
        <w:jc w:val="both"/>
      </w:pPr>
      <w:r>
        <w:lastRenderedPageBreak/>
        <w:t>“</w:t>
      </w:r>
      <w:r w:rsidR="00B654F8">
        <w:t xml:space="preserve">73 </w:t>
      </w:r>
      <w:proofErr w:type="spellStart"/>
      <w:r w:rsidR="00B654F8">
        <w:t>straipsnis</w:t>
      </w:r>
      <w:proofErr w:type="spellEnd"/>
      <w:r w:rsidR="00B654F8">
        <w:t xml:space="preserve">. </w:t>
      </w:r>
      <w:proofErr w:type="spellStart"/>
      <w:r w:rsidR="00B654F8">
        <w:t>Tėvų</w:t>
      </w:r>
      <w:proofErr w:type="spellEnd"/>
      <w:r w:rsidR="00B654F8">
        <w:t xml:space="preserve"> </w:t>
      </w:r>
      <w:proofErr w:type="spellStart"/>
      <w:r w:rsidR="00B654F8">
        <w:t>valdžios</w:t>
      </w:r>
      <w:proofErr w:type="spellEnd"/>
      <w:r w:rsidR="00B654F8">
        <w:t xml:space="preserve"> </w:t>
      </w:r>
      <w:proofErr w:type="spellStart"/>
      <w:r w:rsidR="00B654F8">
        <w:t>nepanaudojimas</w:t>
      </w:r>
      <w:proofErr w:type="spellEnd"/>
      <w:r w:rsidR="00B654F8">
        <w:t xml:space="preserve"> </w:t>
      </w:r>
      <w:proofErr w:type="spellStart"/>
      <w:r w:rsidR="00B654F8">
        <w:t>arba</w:t>
      </w:r>
      <w:proofErr w:type="spellEnd"/>
      <w:r w:rsidR="00B654F8">
        <w:t xml:space="preserve"> </w:t>
      </w:r>
      <w:proofErr w:type="spellStart"/>
      <w:r w:rsidR="00B654F8">
        <w:t>panaudojimas</w:t>
      </w:r>
      <w:proofErr w:type="spellEnd"/>
      <w:r w:rsidR="00B654F8">
        <w:t xml:space="preserve"> </w:t>
      </w:r>
      <w:proofErr w:type="spellStart"/>
      <w:r w:rsidR="00B654F8">
        <w:t>priešingai</w:t>
      </w:r>
      <w:proofErr w:type="spellEnd"/>
      <w:r w:rsidR="00B654F8">
        <w:t xml:space="preserve"> </w:t>
      </w:r>
      <w:proofErr w:type="spellStart"/>
      <w:r w:rsidR="00B654F8">
        <w:t>vaiko</w:t>
      </w:r>
      <w:proofErr w:type="spellEnd"/>
      <w:r w:rsidR="00B654F8">
        <w:t xml:space="preserve"> </w:t>
      </w:r>
      <w:proofErr w:type="spellStart"/>
      <w:r w:rsidR="00B654F8">
        <w:t>interesams</w:t>
      </w:r>
      <w:proofErr w:type="spellEnd"/>
    </w:p>
    <w:p w:rsidR="00B654F8" w:rsidRDefault="00B654F8" w:rsidP="001B5B71">
      <w:pPr>
        <w:jc w:val="both"/>
      </w:pPr>
      <w:r>
        <w:t xml:space="preserve">1. </w:t>
      </w:r>
      <w:proofErr w:type="spellStart"/>
      <w:r>
        <w:t>Tėvų</w:t>
      </w:r>
      <w:proofErr w:type="spellEnd"/>
      <w:r>
        <w:t xml:space="preserve"> </w:t>
      </w:r>
      <w:proofErr w:type="spellStart"/>
      <w:r>
        <w:t>valdžios</w:t>
      </w:r>
      <w:proofErr w:type="spellEnd"/>
      <w:r>
        <w:t xml:space="preserve"> </w:t>
      </w:r>
      <w:proofErr w:type="spellStart"/>
      <w:r>
        <w:t>nepanaudojimas</w:t>
      </w:r>
      <w:proofErr w:type="spellEnd"/>
      <w:r>
        <w:t xml:space="preserve"> </w:t>
      </w:r>
      <w:proofErr w:type="spellStart"/>
      <w:r>
        <w:t>arba</w:t>
      </w:r>
      <w:proofErr w:type="spellEnd"/>
      <w:r>
        <w:t xml:space="preserve"> </w:t>
      </w:r>
      <w:proofErr w:type="spellStart"/>
      <w:r>
        <w:t>panaudojimas</w:t>
      </w:r>
      <w:proofErr w:type="spellEnd"/>
      <w:r>
        <w:t xml:space="preserve"> </w:t>
      </w:r>
      <w:proofErr w:type="spellStart"/>
      <w:r>
        <w:t>priešingai</w:t>
      </w:r>
      <w:proofErr w:type="spellEnd"/>
      <w:r>
        <w:t xml:space="preserve"> </w:t>
      </w:r>
      <w:proofErr w:type="spellStart"/>
      <w:r>
        <w:t>vaiko</w:t>
      </w:r>
      <w:proofErr w:type="spellEnd"/>
      <w:r>
        <w:t xml:space="preserve"> </w:t>
      </w:r>
      <w:proofErr w:type="spellStart"/>
      <w:r>
        <w:t>interesams</w:t>
      </w:r>
      <w:proofErr w:type="spellEnd"/>
      <w:r w:rsidR="00872AAE">
        <w:t xml:space="preserve">, </w:t>
      </w:r>
      <w:proofErr w:type="spellStart"/>
      <w:r>
        <w:t>užtraukia</w:t>
      </w:r>
      <w:proofErr w:type="spellEnd"/>
      <w:r>
        <w:t xml:space="preserve"> </w:t>
      </w:r>
      <w:proofErr w:type="spellStart"/>
      <w:r>
        <w:t>įspėjimą</w:t>
      </w:r>
      <w:proofErr w:type="spellEnd"/>
      <w:r>
        <w:t xml:space="preserve"> </w:t>
      </w:r>
      <w:proofErr w:type="spellStart"/>
      <w:r>
        <w:t>tėvams</w:t>
      </w:r>
      <w:proofErr w:type="spellEnd"/>
      <w:r>
        <w:t>.</w:t>
      </w:r>
    </w:p>
    <w:p w:rsidR="00B654F8" w:rsidRDefault="00B654F8" w:rsidP="001B5B71">
      <w:pPr>
        <w:jc w:val="both"/>
      </w:pPr>
      <w:r>
        <w:t xml:space="preserve">2. </w:t>
      </w:r>
      <w:proofErr w:type="spellStart"/>
      <w:r>
        <w:t>Šio</w:t>
      </w:r>
      <w:proofErr w:type="spellEnd"/>
      <w:r>
        <w:t xml:space="preserve"> </w:t>
      </w:r>
      <w:proofErr w:type="spellStart"/>
      <w:r>
        <w:t>straipsnio</w:t>
      </w:r>
      <w:proofErr w:type="spellEnd"/>
      <w:r>
        <w:t xml:space="preserve"> 1 </w:t>
      </w:r>
      <w:proofErr w:type="spellStart"/>
      <w:r>
        <w:t>dalyje</w:t>
      </w:r>
      <w:proofErr w:type="spellEnd"/>
      <w:r>
        <w:t xml:space="preserve"> </w:t>
      </w:r>
      <w:proofErr w:type="spellStart"/>
      <w:r>
        <w:t>numatytas</w:t>
      </w:r>
      <w:proofErr w:type="spellEnd"/>
      <w:r>
        <w:t xml:space="preserve"> </w:t>
      </w:r>
      <w:proofErr w:type="spellStart"/>
      <w:r>
        <w:t>administracinis</w:t>
      </w:r>
      <w:proofErr w:type="spellEnd"/>
      <w:r>
        <w:t xml:space="preserve"> </w:t>
      </w:r>
      <w:proofErr w:type="spellStart"/>
      <w:r>
        <w:t>nusižengimas</w:t>
      </w:r>
      <w:proofErr w:type="spellEnd"/>
      <w:r>
        <w:t xml:space="preserve">, </w:t>
      </w:r>
      <w:proofErr w:type="spellStart"/>
      <w:r>
        <w:t>padarytas</w:t>
      </w:r>
      <w:proofErr w:type="spellEnd"/>
      <w:r>
        <w:t xml:space="preserve"> </w:t>
      </w:r>
      <w:proofErr w:type="spellStart"/>
      <w:r>
        <w:t>pakartotinai</w:t>
      </w:r>
      <w:proofErr w:type="spellEnd"/>
      <w:r>
        <w:t>,</w:t>
      </w:r>
      <w:r w:rsidR="00872AAE">
        <w:t xml:space="preserve"> </w:t>
      </w:r>
      <w:proofErr w:type="spellStart"/>
      <w:r>
        <w:t>užtraukia</w:t>
      </w:r>
      <w:proofErr w:type="spellEnd"/>
      <w:r>
        <w:t xml:space="preserve"> </w:t>
      </w:r>
      <w:proofErr w:type="spellStart"/>
      <w:r>
        <w:t>baudą</w:t>
      </w:r>
      <w:proofErr w:type="spellEnd"/>
      <w:r>
        <w:t xml:space="preserve"> </w:t>
      </w:r>
      <w:proofErr w:type="spellStart"/>
      <w:r>
        <w:t>nuo</w:t>
      </w:r>
      <w:proofErr w:type="spellEnd"/>
      <w:r>
        <w:t xml:space="preserve"> </w:t>
      </w:r>
      <w:proofErr w:type="spellStart"/>
      <w:r>
        <w:t>dešimt</w:t>
      </w:r>
      <w:proofErr w:type="spellEnd"/>
      <w:r>
        <w:t xml:space="preserve"> </w:t>
      </w:r>
      <w:proofErr w:type="spellStart"/>
      <w:r>
        <w:t>iki</w:t>
      </w:r>
      <w:proofErr w:type="spellEnd"/>
      <w:r>
        <w:t xml:space="preserve"> </w:t>
      </w:r>
      <w:proofErr w:type="spellStart"/>
      <w:r>
        <w:t>vieno</w:t>
      </w:r>
      <w:proofErr w:type="spellEnd"/>
      <w:r>
        <w:t xml:space="preserve"> </w:t>
      </w:r>
      <w:proofErr w:type="spellStart"/>
      <w:r>
        <w:t>šimto</w:t>
      </w:r>
      <w:proofErr w:type="spellEnd"/>
      <w:r>
        <w:t xml:space="preserve"> </w:t>
      </w:r>
      <w:proofErr w:type="spellStart"/>
      <w:r>
        <w:t>eurų</w:t>
      </w:r>
      <w:proofErr w:type="spellEnd"/>
      <w:r>
        <w:t>.</w:t>
      </w:r>
    </w:p>
    <w:p w:rsidR="00B654F8" w:rsidRDefault="00B654F8" w:rsidP="001B5B71">
      <w:pPr>
        <w:jc w:val="both"/>
      </w:pPr>
      <w:r>
        <w:t xml:space="preserve">3. </w:t>
      </w:r>
      <w:proofErr w:type="spellStart"/>
      <w:r>
        <w:t>Už</w:t>
      </w:r>
      <w:proofErr w:type="spellEnd"/>
      <w:r>
        <w:t xml:space="preserve"> </w:t>
      </w:r>
      <w:proofErr w:type="spellStart"/>
      <w:r>
        <w:t>šio</w:t>
      </w:r>
      <w:proofErr w:type="spellEnd"/>
      <w:r>
        <w:t xml:space="preserve"> </w:t>
      </w:r>
      <w:proofErr w:type="spellStart"/>
      <w:r>
        <w:t>straipsnio</w:t>
      </w:r>
      <w:proofErr w:type="spellEnd"/>
      <w:r>
        <w:t xml:space="preserve"> 2 </w:t>
      </w:r>
      <w:proofErr w:type="spellStart"/>
      <w:r>
        <w:t>dalyje</w:t>
      </w:r>
      <w:proofErr w:type="spellEnd"/>
      <w:r>
        <w:t xml:space="preserve"> </w:t>
      </w:r>
      <w:proofErr w:type="spellStart"/>
      <w:r>
        <w:t>numatytą</w:t>
      </w:r>
      <w:proofErr w:type="spellEnd"/>
      <w:r>
        <w:t xml:space="preserve"> </w:t>
      </w:r>
      <w:proofErr w:type="spellStart"/>
      <w:r>
        <w:t>administracinį</w:t>
      </w:r>
      <w:proofErr w:type="spellEnd"/>
      <w:r>
        <w:t xml:space="preserve"> </w:t>
      </w:r>
      <w:proofErr w:type="spellStart"/>
      <w:r>
        <w:t>nusižengimą</w:t>
      </w:r>
      <w:proofErr w:type="spellEnd"/>
      <w:r>
        <w:t xml:space="preserve"> </w:t>
      </w:r>
      <w:proofErr w:type="spellStart"/>
      <w:r>
        <w:t>gali</w:t>
      </w:r>
      <w:proofErr w:type="spellEnd"/>
      <w:r>
        <w:t xml:space="preserve"> </w:t>
      </w:r>
      <w:proofErr w:type="spellStart"/>
      <w:r>
        <w:t>būti</w:t>
      </w:r>
      <w:proofErr w:type="spellEnd"/>
      <w:r>
        <w:t xml:space="preserve"> </w:t>
      </w:r>
      <w:proofErr w:type="spellStart"/>
      <w:r>
        <w:t>taikoma</w:t>
      </w:r>
      <w:proofErr w:type="spellEnd"/>
      <w:r>
        <w:t xml:space="preserve"> </w:t>
      </w:r>
      <w:proofErr w:type="spellStart"/>
      <w:r>
        <w:t>administracinio</w:t>
      </w:r>
      <w:proofErr w:type="spellEnd"/>
      <w:r>
        <w:t xml:space="preserve"> </w:t>
      </w:r>
      <w:proofErr w:type="spellStart"/>
      <w:r>
        <w:t>poveikio</w:t>
      </w:r>
      <w:proofErr w:type="spellEnd"/>
      <w:r>
        <w:t xml:space="preserve"> </w:t>
      </w:r>
      <w:proofErr w:type="spellStart"/>
      <w:r>
        <w:t>priemonė</w:t>
      </w:r>
      <w:proofErr w:type="spellEnd"/>
      <w:r>
        <w:t xml:space="preserve"> – </w:t>
      </w:r>
      <w:proofErr w:type="spellStart"/>
      <w:r>
        <w:t>įpareigojimas</w:t>
      </w:r>
      <w:proofErr w:type="spellEnd"/>
      <w:r>
        <w:t xml:space="preserve"> </w:t>
      </w:r>
      <w:proofErr w:type="spellStart"/>
      <w:r>
        <w:t>dalyvauti</w:t>
      </w:r>
      <w:proofErr w:type="spellEnd"/>
      <w:r>
        <w:t xml:space="preserve"> </w:t>
      </w:r>
      <w:proofErr w:type="spellStart"/>
      <w:r>
        <w:t>atitinkamose</w:t>
      </w:r>
      <w:proofErr w:type="spellEnd"/>
      <w:r>
        <w:t xml:space="preserve"> </w:t>
      </w:r>
      <w:proofErr w:type="spellStart"/>
      <w:r>
        <w:t>alkoholizmo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narkomanijos</w:t>
      </w:r>
      <w:proofErr w:type="spellEnd"/>
      <w:r>
        <w:t xml:space="preserve"> </w:t>
      </w:r>
      <w:proofErr w:type="spellStart"/>
      <w:r>
        <w:t>prevencijos</w:t>
      </w:r>
      <w:proofErr w:type="spellEnd"/>
      <w:r>
        <w:t xml:space="preserve">, </w:t>
      </w:r>
      <w:proofErr w:type="spellStart"/>
      <w:r>
        <w:t>ankstyvosios</w:t>
      </w:r>
      <w:proofErr w:type="spellEnd"/>
      <w:r>
        <w:t xml:space="preserve"> </w:t>
      </w:r>
      <w:proofErr w:type="spellStart"/>
      <w:r>
        <w:t>intervencijos</w:t>
      </w:r>
      <w:proofErr w:type="spellEnd"/>
      <w:r>
        <w:t xml:space="preserve">, </w:t>
      </w:r>
      <w:proofErr w:type="spellStart"/>
      <w:r>
        <w:t>sveikatos</w:t>
      </w:r>
      <w:proofErr w:type="spellEnd"/>
      <w:r>
        <w:t xml:space="preserve"> </w:t>
      </w:r>
      <w:proofErr w:type="spellStart"/>
      <w:r>
        <w:t>priežiūros</w:t>
      </w:r>
      <w:proofErr w:type="spellEnd"/>
      <w:r>
        <w:t xml:space="preserve">, </w:t>
      </w:r>
      <w:proofErr w:type="spellStart"/>
      <w:r>
        <w:t>resocializacijos</w:t>
      </w:r>
      <w:proofErr w:type="spellEnd"/>
      <w:r>
        <w:t xml:space="preserve">, </w:t>
      </w:r>
      <w:proofErr w:type="spellStart"/>
      <w:r>
        <w:t>bendravimo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vaikais</w:t>
      </w:r>
      <w:proofErr w:type="spellEnd"/>
      <w:r>
        <w:t xml:space="preserve"> </w:t>
      </w:r>
      <w:proofErr w:type="spellStart"/>
      <w:r>
        <w:t>tobulinimo</w:t>
      </w:r>
      <w:proofErr w:type="spellEnd"/>
      <w:r>
        <w:t xml:space="preserve">, </w:t>
      </w:r>
      <w:proofErr w:type="spellStart"/>
      <w:r>
        <w:t>smurtinio</w:t>
      </w:r>
      <w:proofErr w:type="spellEnd"/>
      <w:r>
        <w:t xml:space="preserve"> </w:t>
      </w:r>
      <w:proofErr w:type="spellStart"/>
      <w:r>
        <w:t>elgesio</w:t>
      </w:r>
      <w:proofErr w:type="spellEnd"/>
      <w:r>
        <w:t xml:space="preserve"> </w:t>
      </w:r>
      <w:proofErr w:type="spellStart"/>
      <w:r>
        <w:t>keitimo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kitose</w:t>
      </w:r>
      <w:proofErr w:type="spellEnd"/>
      <w:r>
        <w:t xml:space="preserve"> </w:t>
      </w:r>
      <w:proofErr w:type="spellStart"/>
      <w:r>
        <w:t>programose</w:t>
      </w:r>
      <w:proofErr w:type="spellEnd"/>
      <w:r>
        <w:t xml:space="preserve"> (</w:t>
      </w:r>
      <w:proofErr w:type="spellStart"/>
      <w:r>
        <w:t>kursuose</w:t>
      </w:r>
      <w:proofErr w:type="spellEnd"/>
      <w:r>
        <w:t>)</w:t>
      </w:r>
      <w:r w:rsidR="001B5B71">
        <w:t>”</w:t>
      </w:r>
      <w:r>
        <w:t>.</w:t>
      </w:r>
    </w:p>
    <w:p w:rsidR="00B654F8" w:rsidRPr="009B6FCD" w:rsidRDefault="00872AAE" w:rsidP="001B5B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tab/>
      </w:r>
      <w:proofErr w:type="spellStart"/>
      <w:r w:rsidRPr="009B6FCD">
        <w:rPr>
          <w:rFonts w:ascii="Times New Roman" w:hAnsi="Times New Roman" w:cs="Times New Roman"/>
          <w:b/>
          <w:sz w:val="24"/>
          <w:szCs w:val="24"/>
        </w:rPr>
        <w:t>Jei</w:t>
      </w:r>
      <w:proofErr w:type="spellEnd"/>
      <w:r w:rsidRPr="009B6F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B6FCD" w:rsidRPr="009B6FCD">
        <w:rPr>
          <w:rFonts w:ascii="Times New Roman" w:hAnsi="Times New Roman" w:cs="Times New Roman"/>
          <w:b/>
          <w:sz w:val="24"/>
          <w:szCs w:val="24"/>
        </w:rPr>
        <w:t>asmenys</w:t>
      </w:r>
      <w:proofErr w:type="spellEnd"/>
      <w:r w:rsidR="009B6FCD" w:rsidRPr="009B6F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B6FCD" w:rsidRPr="009B6FCD">
        <w:rPr>
          <w:rFonts w:ascii="Times New Roman" w:hAnsi="Times New Roman" w:cs="Times New Roman"/>
          <w:b/>
          <w:sz w:val="24"/>
          <w:szCs w:val="24"/>
        </w:rPr>
        <w:t>nuotolinėje</w:t>
      </w:r>
      <w:proofErr w:type="spellEnd"/>
      <w:r w:rsidR="009B6FCD" w:rsidRPr="009B6F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B6FCD" w:rsidRPr="009B6FCD">
        <w:rPr>
          <w:rFonts w:ascii="Times New Roman" w:hAnsi="Times New Roman" w:cs="Times New Roman"/>
          <w:b/>
          <w:sz w:val="24"/>
          <w:szCs w:val="24"/>
        </w:rPr>
        <w:t>pamokoje</w:t>
      </w:r>
      <w:proofErr w:type="spellEnd"/>
      <w:r w:rsidR="009B6FCD" w:rsidRPr="009B6F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B6FCD" w:rsidRPr="009B6FCD">
        <w:rPr>
          <w:rFonts w:ascii="Times New Roman" w:hAnsi="Times New Roman" w:cs="Times New Roman"/>
          <w:b/>
          <w:sz w:val="24"/>
          <w:szCs w:val="24"/>
        </w:rPr>
        <w:t>keikiasi</w:t>
      </w:r>
      <w:proofErr w:type="spellEnd"/>
      <w:r w:rsidR="009B6FCD" w:rsidRPr="009B6F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B6FCD" w:rsidRPr="009B6FCD">
        <w:rPr>
          <w:rFonts w:ascii="Times New Roman" w:hAnsi="Times New Roman" w:cs="Times New Roman"/>
          <w:b/>
          <w:sz w:val="24"/>
          <w:szCs w:val="24"/>
        </w:rPr>
        <w:t>necenzūriniais</w:t>
      </w:r>
      <w:proofErr w:type="spellEnd"/>
      <w:r w:rsidR="009B6FCD" w:rsidRPr="009B6F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B6FCD" w:rsidRPr="009B6FCD">
        <w:rPr>
          <w:rFonts w:ascii="Times New Roman" w:hAnsi="Times New Roman" w:cs="Times New Roman"/>
          <w:b/>
          <w:sz w:val="24"/>
          <w:szCs w:val="24"/>
        </w:rPr>
        <w:t>žodžiais</w:t>
      </w:r>
      <w:proofErr w:type="spellEnd"/>
      <w:r w:rsidR="009B6FCD" w:rsidRPr="009B6F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B6FCD" w:rsidRPr="009B6FCD">
        <w:rPr>
          <w:rFonts w:ascii="Times New Roman" w:hAnsi="Times New Roman" w:cs="Times New Roman"/>
          <w:b/>
          <w:sz w:val="24"/>
          <w:szCs w:val="24"/>
        </w:rPr>
        <w:t>ar</w:t>
      </w:r>
      <w:proofErr w:type="spellEnd"/>
      <w:r w:rsidR="009B6FCD" w:rsidRPr="009B6F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B6FCD" w:rsidRPr="009B6FCD">
        <w:rPr>
          <w:rFonts w:ascii="Times New Roman" w:hAnsi="Times New Roman" w:cs="Times New Roman"/>
          <w:b/>
          <w:sz w:val="24"/>
          <w:szCs w:val="24"/>
        </w:rPr>
        <w:t>kitaip</w:t>
      </w:r>
      <w:proofErr w:type="spellEnd"/>
      <w:r w:rsidR="009B6FCD" w:rsidRPr="009B6F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B6FCD" w:rsidRPr="009B6FCD">
        <w:rPr>
          <w:rFonts w:ascii="Times New Roman" w:hAnsi="Times New Roman" w:cs="Times New Roman"/>
          <w:b/>
          <w:sz w:val="24"/>
          <w:szCs w:val="24"/>
        </w:rPr>
        <w:t>trukdo</w:t>
      </w:r>
      <w:proofErr w:type="spellEnd"/>
      <w:r w:rsidR="009B6FCD" w:rsidRPr="009B6F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B6FCD" w:rsidRPr="009B6FCD">
        <w:rPr>
          <w:rFonts w:ascii="Times New Roman" w:hAnsi="Times New Roman" w:cs="Times New Roman"/>
          <w:b/>
          <w:sz w:val="24"/>
          <w:szCs w:val="24"/>
        </w:rPr>
        <w:t>pamoką</w:t>
      </w:r>
      <w:proofErr w:type="spellEnd"/>
      <w:r w:rsidR="009B6FCD" w:rsidRPr="009B6FC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9B6FCD" w:rsidRPr="009B6FCD">
        <w:rPr>
          <w:rFonts w:ascii="Times New Roman" w:hAnsi="Times New Roman" w:cs="Times New Roman"/>
          <w:b/>
          <w:sz w:val="24"/>
          <w:szCs w:val="24"/>
        </w:rPr>
        <w:t>jie</w:t>
      </w:r>
      <w:proofErr w:type="spellEnd"/>
      <w:r w:rsidR="009B6FCD" w:rsidRPr="009B6F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B6FCD" w:rsidRPr="009B6FCD">
        <w:rPr>
          <w:rFonts w:ascii="Times New Roman" w:hAnsi="Times New Roman" w:cs="Times New Roman"/>
          <w:b/>
          <w:sz w:val="24"/>
          <w:szCs w:val="24"/>
        </w:rPr>
        <w:t>gali</w:t>
      </w:r>
      <w:proofErr w:type="spellEnd"/>
      <w:r w:rsidR="009B6FCD" w:rsidRPr="009B6F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B6FCD" w:rsidRPr="009B6FCD">
        <w:rPr>
          <w:rFonts w:ascii="Times New Roman" w:hAnsi="Times New Roman" w:cs="Times New Roman"/>
          <w:b/>
          <w:sz w:val="24"/>
          <w:szCs w:val="24"/>
        </w:rPr>
        <w:t>būti</w:t>
      </w:r>
      <w:proofErr w:type="spellEnd"/>
      <w:r w:rsidR="009B6FCD" w:rsidRPr="009B6F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B6FCD" w:rsidRPr="009B6FCD">
        <w:rPr>
          <w:rFonts w:ascii="Times New Roman" w:hAnsi="Times New Roman" w:cs="Times New Roman"/>
          <w:b/>
          <w:sz w:val="24"/>
          <w:szCs w:val="24"/>
        </w:rPr>
        <w:t>patraukti</w:t>
      </w:r>
      <w:proofErr w:type="spellEnd"/>
      <w:r w:rsidR="009B6FCD" w:rsidRPr="009B6F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B6FCD" w:rsidRPr="009B6FCD">
        <w:rPr>
          <w:rFonts w:ascii="Times New Roman" w:hAnsi="Times New Roman" w:cs="Times New Roman"/>
          <w:b/>
          <w:sz w:val="24"/>
          <w:szCs w:val="24"/>
        </w:rPr>
        <w:t>administracinėn</w:t>
      </w:r>
      <w:proofErr w:type="spellEnd"/>
      <w:r w:rsidR="009B6FCD" w:rsidRPr="009B6F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B6FCD" w:rsidRPr="009B6FCD">
        <w:rPr>
          <w:rFonts w:ascii="Times New Roman" w:hAnsi="Times New Roman" w:cs="Times New Roman"/>
          <w:b/>
          <w:sz w:val="24"/>
          <w:szCs w:val="24"/>
        </w:rPr>
        <w:t>atsakomybėn</w:t>
      </w:r>
      <w:proofErr w:type="spellEnd"/>
      <w:r w:rsidR="009B6FCD" w:rsidRPr="009B6F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B6FCD" w:rsidRPr="009B6FCD">
        <w:rPr>
          <w:rFonts w:ascii="Times New Roman" w:hAnsi="Times New Roman" w:cs="Times New Roman"/>
          <w:b/>
          <w:sz w:val="24"/>
          <w:szCs w:val="24"/>
        </w:rPr>
        <w:t>pagal</w:t>
      </w:r>
      <w:proofErr w:type="spellEnd"/>
      <w:r w:rsidR="009B6FCD" w:rsidRPr="009B6FC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54F8" w:rsidRDefault="001B5B71" w:rsidP="001B5B71">
      <w:pPr>
        <w:jc w:val="both"/>
      </w:pPr>
      <w:r>
        <w:t>“</w:t>
      </w:r>
      <w:r w:rsidR="00B654F8">
        <w:t xml:space="preserve">481 </w:t>
      </w:r>
      <w:proofErr w:type="spellStart"/>
      <w:r w:rsidR="00B654F8">
        <w:t>straipsnis</w:t>
      </w:r>
      <w:proofErr w:type="spellEnd"/>
      <w:r w:rsidR="00B654F8">
        <w:t xml:space="preserve">. </w:t>
      </w:r>
      <w:proofErr w:type="spellStart"/>
      <w:r w:rsidR="00B654F8">
        <w:t>Nedidelis</w:t>
      </w:r>
      <w:proofErr w:type="spellEnd"/>
      <w:r w:rsidR="00B654F8">
        <w:t xml:space="preserve"> </w:t>
      </w:r>
      <w:proofErr w:type="spellStart"/>
      <w:r w:rsidR="00B654F8">
        <w:t>viešosios</w:t>
      </w:r>
      <w:proofErr w:type="spellEnd"/>
      <w:r w:rsidR="00B654F8">
        <w:t xml:space="preserve"> </w:t>
      </w:r>
      <w:proofErr w:type="spellStart"/>
      <w:r w:rsidR="00B654F8">
        <w:t>tvarkos</w:t>
      </w:r>
      <w:proofErr w:type="spellEnd"/>
      <w:r w:rsidR="00B654F8">
        <w:t xml:space="preserve"> </w:t>
      </w:r>
      <w:proofErr w:type="spellStart"/>
      <w:r w:rsidR="00B654F8">
        <w:t>pažeidimas</w:t>
      </w:r>
      <w:proofErr w:type="spellEnd"/>
    </w:p>
    <w:p w:rsidR="00B654F8" w:rsidRDefault="00B654F8" w:rsidP="001B5B71">
      <w:pPr>
        <w:jc w:val="both"/>
      </w:pPr>
      <w:r>
        <w:t xml:space="preserve">1. </w:t>
      </w:r>
      <w:proofErr w:type="spellStart"/>
      <w:r w:rsidRPr="009B6FCD">
        <w:rPr>
          <w:b/>
        </w:rPr>
        <w:t>Necenzūriniai</w:t>
      </w:r>
      <w:proofErr w:type="spellEnd"/>
      <w:r w:rsidRPr="009B6FCD">
        <w:rPr>
          <w:b/>
        </w:rPr>
        <w:t xml:space="preserve"> </w:t>
      </w:r>
      <w:proofErr w:type="spellStart"/>
      <w:r w:rsidRPr="009B6FCD">
        <w:rPr>
          <w:b/>
        </w:rPr>
        <w:t>žodžiai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gestai</w:t>
      </w:r>
      <w:proofErr w:type="spellEnd"/>
      <w:r>
        <w:t xml:space="preserve"> </w:t>
      </w:r>
      <w:proofErr w:type="spellStart"/>
      <w:r>
        <w:t>viešosiose</w:t>
      </w:r>
      <w:proofErr w:type="spellEnd"/>
      <w:r>
        <w:t xml:space="preserve"> </w:t>
      </w:r>
      <w:proofErr w:type="spellStart"/>
      <w:r>
        <w:t>vietose</w:t>
      </w:r>
      <w:proofErr w:type="spellEnd"/>
      <w:r>
        <w:t xml:space="preserve">, </w:t>
      </w:r>
      <w:proofErr w:type="spellStart"/>
      <w:r>
        <w:t>įžeidžiamas</w:t>
      </w:r>
      <w:proofErr w:type="spellEnd"/>
      <w:r>
        <w:t xml:space="preserve"> </w:t>
      </w:r>
      <w:proofErr w:type="spellStart"/>
      <w:r>
        <w:t>kibimas</w:t>
      </w:r>
      <w:proofErr w:type="spellEnd"/>
      <w:r>
        <w:t xml:space="preserve"> </w:t>
      </w:r>
      <w:proofErr w:type="spellStart"/>
      <w:r>
        <w:t>prie</w:t>
      </w:r>
      <w:proofErr w:type="spellEnd"/>
      <w:r>
        <w:t xml:space="preserve"> </w:t>
      </w:r>
      <w:proofErr w:type="spellStart"/>
      <w:r>
        <w:t>žmonių</w:t>
      </w:r>
      <w:proofErr w:type="spellEnd"/>
      <w:r>
        <w:t xml:space="preserve">, </w:t>
      </w:r>
      <w:proofErr w:type="spellStart"/>
      <w:r w:rsidRPr="009B6FCD">
        <w:rPr>
          <w:b/>
        </w:rPr>
        <w:t>kiti</w:t>
      </w:r>
      <w:proofErr w:type="spellEnd"/>
      <w:r w:rsidRPr="009B6FCD">
        <w:rPr>
          <w:b/>
        </w:rPr>
        <w:t xml:space="preserve"> </w:t>
      </w:r>
      <w:proofErr w:type="spellStart"/>
      <w:r w:rsidRPr="009B6FCD">
        <w:rPr>
          <w:b/>
        </w:rPr>
        <w:t>tyčiniai</w:t>
      </w:r>
      <w:proofErr w:type="spellEnd"/>
      <w:r w:rsidRPr="009B6FCD">
        <w:rPr>
          <w:b/>
        </w:rPr>
        <w:t xml:space="preserve"> </w:t>
      </w:r>
      <w:proofErr w:type="spellStart"/>
      <w:r w:rsidRPr="009B6FCD">
        <w:rPr>
          <w:b/>
        </w:rPr>
        <w:t>veiksmai</w:t>
      </w:r>
      <w:proofErr w:type="spellEnd"/>
      <w:r>
        <w:t xml:space="preserve">, </w:t>
      </w:r>
      <w:proofErr w:type="spellStart"/>
      <w:r>
        <w:t>kuriais</w:t>
      </w:r>
      <w:proofErr w:type="spellEnd"/>
      <w:r>
        <w:t xml:space="preserve"> </w:t>
      </w:r>
      <w:proofErr w:type="spellStart"/>
      <w:r>
        <w:t>siekiama</w:t>
      </w:r>
      <w:proofErr w:type="spellEnd"/>
      <w:r>
        <w:t xml:space="preserve"> </w:t>
      </w:r>
      <w:proofErr w:type="spellStart"/>
      <w:r>
        <w:t>pažeisti</w:t>
      </w:r>
      <w:proofErr w:type="spellEnd"/>
      <w:r>
        <w:t xml:space="preserve"> </w:t>
      </w:r>
      <w:proofErr w:type="spellStart"/>
      <w:r>
        <w:t>viešąją</w:t>
      </w:r>
      <w:proofErr w:type="spellEnd"/>
      <w:r>
        <w:t xml:space="preserve"> </w:t>
      </w:r>
      <w:proofErr w:type="spellStart"/>
      <w:r>
        <w:t>tvarką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žmonių</w:t>
      </w:r>
      <w:proofErr w:type="spellEnd"/>
      <w:r>
        <w:t xml:space="preserve"> </w:t>
      </w:r>
      <w:proofErr w:type="spellStart"/>
      <w:r>
        <w:t>rimtį</w:t>
      </w:r>
      <w:proofErr w:type="spellEnd"/>
      <w:r>
        <w:t>,</w:t>
      </w:r>
      <w:r w:rsidR="009B6FCD">
        <w:t xml:space="preserve"> </w:t>
      </w:r>
      <w:proofErr w:type="spellStart"/>
      <w:r>
        <w:t>užtraukia</w:t>
      </w:r>
      <w:proofErr w:type="spellEnd"/>
      <w:r>
        <w:t xml:space="preserve"> </w:t>
      </w:r>
      <w:proofErr w:type="spellStart"/>
      <w:r>
        <w:t>baudą</w:t>
      </w:r>
      <w:proofErr w:type="spellEnd"/>
      <w:r>
        <w:t xml:space="preserve"> </w:t>
      </w:r>
      <w:proofErr w:type="spellStart"/>
      <w:r>
        <w:t>nuo</w:t>
      </w:r>
      <w:proofErr w:type="spellEnd"/>
      <w:r>
        <w:t xml:space="preserve"> </w:t>
      </w:r>
      <w:proofErr w:type="spellStart"/>
      <w:r>
        <w:t>trisdešimt</w:t>
      </w:r>
      <w:proofErr w:type="spellEnd"/>
      <w:r>
        <w:t xml:space="preserve"> </w:t>
      </w:r>
      <w:proofErr w:type="spellStart"/>
      <w:r>
        <w:t>iki</w:t>
      </w:r>
      <w:proofErr w:type="spellEnd"/>
      <w:r>
        <w:t xml:space="preserve"> </w:t>
      </w:r>
      <w:proofErr w:type="spellStart"/>
      <w:r>
        <w:t>vieno</w:t>
      </w:r>
      <w:proofErr w:type="spellEnd"/>
      <w:r>
        <w:t xml:space="preserve"> </w:t>
      </w:r>
      <w:proofErr w:type="spellStart"/>
      <w:r>
        <w:t>šimto</w:t>
      </w:r>
      <w:proofErr w:type="spellEnd"/>
      <w:r>
        <w:t xml:space="preserve"> </w:t>
      </w:r>
      <w:proofErr w:type="spellStart"/>
      <w:r>
        <w:t>keturiasdešimt</w:t>
      </w:r>
      <w:proofErr w:type="spellEnd"/>
      <w:r>
        <w:t xml:space="preserve"> </w:t>
      </w:r>
      <w:proofErr w:type="spellStart"/>
      <w:r>
        <w:t>eurų</w:t>
      </w:r>
      <w:proofErr w:type="spellEnd"/>
      <w:r>
        <w:t>.</w:t>
      </w:r>
    </w:p>
    <w:p w:rsidR="00B654F8" w:rsidRDefault="00B654F8" w:rsidP="001B5B71">
      <w:pPr>
        <w:jc w:val="both"/>
      </w:pPr>
      <w:r>
        <w:t xml:space="preserve">2. </w:t>
      </w:r>
      <w:proofErr w:type="spellStart"/>
      <w:r>
        <w:t>Šio</w:t>
      </w:r>
      <w:proofErr w:type="spellEnd"/>
      <w:r>
        <w:t xml:space="preserve"> </w:t>
      </w:r>
      <w:proofErr w:type="spellStart"/>
      <w:r>
        <w:t>straipsnio</w:t>
      </w:r>
      <w:proofErr w:type="spellEnd"/>
      <w:r>
        <w:t xml:space="preserve"> 1 </w:t>
      </w:r>
      <w:proofErr w:type="spellStart"/>
      <w:r>
        <w:t>dalyje</w:t>
      </w:r>
      <w:proofErr w:type="spellEnd"/>
      <w:r>
        <w:t xml:space="preserve"> </w:t>
      </w:r>
      <w:proofErr w:type="spellStart"/>
      <w:r>
        <w:t>numatytas</w:t>
      </w:r>
      <w:proofErr w:type="spellEnd"/>
      <w:r>
        <w:t xml:space="preserve"> </w:t>
      </w:r>
      <w:proofErr w:type="spellStart"/>
      <w:r>
        <w:t>administracinis</w:t>
      </w:r>
      <w:proofErr w:type="spellEnd"/>
      <w:r>
        <w:t xml:space="preserve"> </w:t>
      </w:r>
      <w:proofErr w:type="spellStart"/>
      <w:r>
        <w:t>nusižengimas</w:t>
      </w:r>
      <w:proofErr w:type="spellEnd"/>
      <w:r>
        <w:t xml:space="preserve">, </w:t>
      </w:r>
      <w:proofErr w:type="spellStart"/>
      <w:r>
        <w:t>padarytas</w:t>
      </w:r>
      <w:proofErr w:type="spellEnd"/>
      <w:r>
        <w:t xml:space="preserve"> </w:t>
      </w:r>
      <w:proofErr w:type="spellStart"/>
      <w:r>
        <w:t>pakartotinai</w:t>
      </w:r>
      <w:proofErr w:type="spellEnd"/>
      <w:r>
        <w:t>,</w:t>
      </w:r>
      <w:r w:rsidR="009B6FCD">
        <w:t xml:space="preserve"> </w:t>
      </w:r>
      <w:proofErr w:type="spellStart"/>
      <w:r>
        <w:t>užtraukia</w:t>
      </w:r>
      <w:proofErr w:type="spellEnd"/>
      <w:r>
        <w:t xml:space="preserve"> </w:t>
      </w:r>
      <w:proofErr w:type="spellStart"/>
      <w:r>
        <w:t>baudą</w:t>
      </w:r>
      <w:proofErr w:type="spellEnd"/>
      <w:r>
        <w:t xml:space="preserve"> </w:t>
      </w:r>
      <w:proofErr w:type="spellStart"/>
      <w:r>
        <w:t>nuo</w:t>
      </w:r>
      <w:proofErr w:type="spellEnd"/>
      <w:r>
        <w:t xml:space="preserve"> </w:t>
      </w:r>
      <w:proofErr w:type="spellStart"/>
      <w:r>
        <w:t>vieno</w:t>
      </w:r>
      <w:proofErr w:type="spellEnd"/>
      <w:r>
        <w:t xml:space="preserve"> </w:t>
      </w:r>
      <w:proofErr w:type="spellStart"/>
      <w:r>
        <w:t>šimto</w:t>
      </w:r>
      <w:proofErr w:type="spellEnd"/>
      <w:r>
        <w:t xml:space="preserve"> </w:t>
      </w:r>
      <w:proofErr w:type="spellStart"/>
      <w:r>
        <w:t>keturiasdešimt</w:t>
      </w:r>
      <w:proofErr w:type="spellEnd"/>
      <w:r>
        <w:t xml:space="preserve"> </w:t>
      </w:r>
      <w:proofErr w:type="spellStart"/>
      <w:r>
        <w:t>iki</w:t>
      </w:r>
      <w:proofErr w:type="spellEnd"/>
      <w:r>
        <w:t xml:space="preserve"> </w:t>
      </w:r>
      <w:proofErr w:type="spellStart"/>
      <w:r>
        <w:t>dviejų</w:t>
      </w:r>
      <w:proofErr w:type="spellEnd"/>
      <w:r>
        <w:t xml:space="preserve"> </w:t>
      </w:r>
      <w:proofErr w:type="spellStart"/>
      <w:r>
        <w:t>šimtų</w:t>
      </w:r>
      <w:proofErr w:type="spellEnd"/>
      <w:r>
        <w:t xml:space="preserve"> </w:t>
      </w:r>
      <w:proofErr w:type="spellStart"/>
      <w:r>
        <w:t>keturiasdešimt</w:t>
      </w:r>
      <w:proofErr w:type="spellEnd"/>
      <w:r>
        <w:t xml:space="preserve"> </w:t>
      </w:r>
      <w:proofErr w:type="spellStart"/>
      <w:r>
        <w:t>eurų</w:t>
      </w:r>
      <w:proofErr w:type="spellEnd"/>
      <w:r>
        <w:t>.</w:t>
      </w:r>
    </w:p>
    <w:p w:rsidR="00B654F8" w:rsidRDefault="00B654F8" w:rsidP="001B5B71">
      <w:pPr>
        <w:jc w:val="both"/>
      </w:pPr>
      <w:r>
        <w:t xml:space="preserve">3. </w:t>
      </w:r>
      <w:proofErr w:type="spellStart"/>
      <w:r>
        <w:t>Už</w:t>
      </w:r>
      <w:proofErr w:type="spellEnd"/>
      <w:r>
        <w:t xml:space="preserve"> </w:t>
      </w:r>
      <w:proofErr w:type="spellStart"/>
      <w:r>
        <w:t>šio</w:t>
      </w:r>
      <w:proofErr w:type="spellEnd"/>
      <w:r>
        <w:t xml:space="preserve"> </w:t>
      </w:r>
      <w:proofErr w:type="spellStart"/>
      <w:r>
        <w:t>straipsnio</w:t>
      </w:r>
      <w:proofErr w:type="spellEnd"/>
      <w:r>
        <w:t xml:space="preserve"> 2 </w:t>
      </w:r>
      <w:proofErr w:type="spellStart"/>
      <w:r>
        <w:t>dalyje</w:t>
      </w:r>
      <w:proofErr w:type="spellEnd"/>
      <w:r>
        <w:t xml:space="preserve"> </w:t>
      </w:r>
      <w:proofErr w:type="spellStart"/>
      <w:r>
        <w:t>numatytą</w:t>
      </w:r>
      <w:proofErr w:type="spellEnd"/>
      <w:r>
        <w:t xml:space="preserve"> </w:t>
      </w:r>
      <w:proofErr w:type="spellStart"/>
      <w:r>
        <w:t>administracinį</w:t>
      </w:r>
      <w:proofErr w:type="spellEnd"/>
      <w:r>
        <w:t xml:space="preserve"> </w:t>
      </w:r>
      <w:proofErr w:type="spellStart"/>
      <w:r>
        <w:t>nusižengimą</w:t>
      </w:r>
      <w:proofErr w:type="spellEnd"/>
      <w:r>
        <w:t xml:space="preserve"> </w:t>
      </w:r>
      <w:proofErr w:type="spellStart"/>
      <w:r>
        <w:t>gali</w:t>
      </w:r>
      <w:proofErr w:type="spellEnd"/>
      <w:r>
        <w:t xml:space="preserve"> </w:t>
      </w:r>
      <w:proofErr w:type="spellStart"/>
      <w:r>
        <w:t>būti</w:t>
      </w:r>
      <w:proofErr w:type="spellEnd"/>
      <w:r>
        <w:t xml:space="preserve"> </w:t>
      </w:r>
      <w:proofErr w:type="spellStart"/>
      <w:r>
        <w:t>taikoma</w:t>
      </w:r>
      <w:proofErr w:type="spellEnd"/>
      <w:r>
        <w:t xml:space="preserve"> </w:t>
      </w:r>
      <w:proofErr w:type="spellStart"/>
      <w:r>
        <w:t>administracinio</w:t>
      </w:r>
      <w:proofErr w:type="spellEnd"/>
      <w:r>
        <w:t xml:space="preserve"> </w:t>
      </w:r>
      <w:proofErr w:type="spellStart"/>
      <w:r>
        <w:t>poveikio</w:t>
      </w:r>
      <w:proofErr w:type="spellEnd"/>
      <w:r>
        <w:t xml:space="preserve"> </w:t>
      </w:r>
      <w:proofErr w:type="spellStart"/>
      <w:r>
        <w:t>priemonė</w:t>
      </w:r>
      <w:proofErr w:type="spellEnd"/>
      <w:r>
        <w:t xml:space="preserve"> – </w:t>
      </w:r>
      <w:proofErr w:type="spellStart"/>
      <w:r>
        <w:t>įpareigojimas</w:t>
      </w:r>
      <w:proofErr w:type="spellEnd"/>
      <w:r>
        <w:t xml:space="preserve"> </w:t>
      </w:r>
      <w:proofErr w:type="spellStart"/>
      <w:r>
        <w:t>dalyvauti</w:t>
      </w:r>
      <w:proofErr w:type="spellEnd"/>
      <w:r>
        <w:t xml:space="preserve"> </w:t>
      </w:r>
      <w:proofErr w:type="spellStart"/>
      <w:r>
        <w:t>alkoholizmo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narkomanijos</w:t>
      </w:r>
      <w:proofErr w:type="spellEnd"/>
      <w:r>
        <w:t xml:space="preserve"> </w:t>
      </w:r>
      <w:proofErr w:type="spellStart"/>
      <w:r>
        <w:t>prevencijos</w:t>
      </w:r>
      <w:proofErr w:type="spellEnd"/>
      <w:r>
        <w:t xml:space="preserve">, </w:t>
      </w:r>
      <w:proofErr w:type="spellStart"/>
      <w:r>
        <w:t>ankstyvosios</w:t>
      </w:r>
      <w:proofErr w:type="spellEnd"/>
      <w:r>
        <w:t xml:space="preserve"> </w:t>
      </w:r>
      <w:proofErr w:type="spellStart"/>
      <w:r>
        <w:t>intervencijos</w:t>
      </w:r>
      <w:proofErr w:type="spellEnd"/>
      <w:r>
        <w:t xml:space="preserve">, </w:t>
      </w:r>
      <w:proofErr w:type="spellStart"/>
      <w:r>
        <w:t>sveikatos</w:t>
      </w:r>
      <w:proofErr w:type="spellEnd"/>
      <w:r>
        <w:t xml:space="preserve"> </w:t>
      </w:r>
      <w:proofErr w:type="spellStart"/>
      <w:r>
        <w:t>priežiūros</w:t>
      </w:r>
      <w:proofErr w:type="spellEnd"/>
      <w:r>
        <w:t xml:space="preserve">, </w:t>
      </w:r>
      <w:proofErr w:type="spellStart"/>
      <w:r>
        <w:t>resocializacijos</w:t>
      </w:r>
      <w:proofErr w:type="spellEnd"/>
      <w:r>
        <w:t xml:space="preserve">, </w:t>
      </w:r>
      <w:proofErr w:type="spellStart"/>
      <w:r>
        <w:t>bendravimo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vaikais</w:t>
      </w:r>
      <w:proofErr w:type="spellEnd"/>
      <w:r>
        <w:t xml:space="preserve"> </w:t>
      </w:r>
      <w:proofErr w:type="spellStart"/>
      <w:r>
        <w:t>tobulinimo</w:t>
      </w:r>
      <w:proofErr w:type="spellEnd"/>
      <w:r>
        <w:t xml:space="preserve">, </w:t>
      </w:r>
      <w:proofErr w:type="spellStart"/>
      <w:r>
        <w:t>smurtinio</w:t>
      </w:r>
      <w:proofErr w:type="spellEnd"/>
      <w:r>
        <w:t xml:space="preserve"> </w:t>
      </w:r>
      <w:proofErr w:type="spellStart"/>
      <w:r>
        <w:t>elgesio</w:t>
      </w:r>
      <w:proofErr w:type="spellEnd"/>
      <w:r>
        <w:t xml:space="preserve"> </w:t>
      </w:r>
      <w:proofErr w:type="spellStart"/>
      <w:r>
        <w:t>keitimo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kitose</w:t>
      </w:r>
      <w:proofErr w:type="spellEnd"/>
      <w:r>
        <w:t xml:space="preserve"> </w:t>
      </w:r>
      <w:proofErr w:type="spellStart"/>
      <w:r>
        <w:t>programose</w:t>
      </w:r>
      <w:proofErr w:type="spellEnd"/>
      <w:r>
        <w:t xml:space="preserve"> (</w:t>
      </w:r>
      <w:proofErr w:type="spellStart"/>
      <w:r>
        <w:t>kursuose</w:t>
      </w:r>
      <w:proofErr w:type="spellEnd"/>
      <w:r>
        <w:t>).</w:t>
      </w:r>
    </w:p>
    <w:p w:rsidR="00B654F8" w:rsidRDefault="00B654F8" w:rsidP="001B5B71">
      <w:pPr>
        <w:jc w:val="both"/>
      </w:pPr>
      <w:r>
        <w:t xml:space="preserve">4. </w:t>
      </w:r>
      <w:proofErr w:type="spellStart"/>
      <w:r>
        <w:t>Už</w:t>
      </w:r>
      <w:proofErr w:type="spellEnd"/>
      <w:r>
        <w:t xml:space="preserve"> </w:t>
      </w:r>
      <w:proofErr w:type="spellStart"/>
      <w:r>
        <w:t>šio</w:t>
      </w:r>
      <w:proofErr w:type="spellEnd"/>
      <w:r>
        <w:t xml:space="preserve"> </w:t>
      </w:r>
      <w:proofErr w:type="spellStart"/>
      <w:r>
        <w:t>straipsnio</w:t>
      </w:r>
      <w:proofErr w:type="spellEnd"/>
      <w:r>
        <w:t xml:space="preserve"> 1, 2 </w:t>
      </w:r>
      <w:proofErr w:type="spellStart"/>
      <w:r>
        <w:t>dalyse</w:t>
      </w:r>
      <w:proofErr w:type="spellEnd"/>
      <w:r>
        <w:t xml:space="preserve"> </w:t>
      </w:r>
      <w:proofErr w:type="spellStart"/>
      <w:r>
        <w:t>numatytus</w:t>
      </w:r>
      <w:proofErr w:type="spellEnd"/>
      <w:r>
        <w:t xml:space="preserve"> </w:t>
      </w:r>
      <w:proofErr w:type="spellStart"/>
      <w:r>
        <w:t>administracinius</w:t>
      </w:r>
      <w:proofErr w:type="spellEnd"/>
      <w:r>
        <w:t xml:space="preserve"> </w:t>
      </w:r>
      <w:proofErr w:type="spellStart"/>
      <w:r>
        <w:t>nusižengimus</w:t>
      </w:r>
      <w:proofErr w:type="spellEnd"/>
      <w:r>
        <w:t xml:space="preserve">, </w:t>
      </w:r>
      <w:proofErr w:type="spellStart"/>
      <w:r>
        <w:t>padarytus</w:t>
      </w:r>
      <w:proofErr w:type="spellEnd"/>
      <w:r>
        <w:t xml:space="preserve"> </w:t>
      </w:r>
      <w:proofErr w:type="spellStart"/>
      <w:r>
        <w:t>viešojoje</w:t>
      </w:r>
      <w:proofErr w:type="spellEnd"/>
      <w:r>
        <w:t xml:space="preserve"> </w:t>
      </w:r>
      <w:proofErr w:type="spellStart"/>
      <w:r>
        <w:t>vietoje</w:t>
      </w:r>
      <w:proofErr w:type="spellEnd"/>
      <w:r>
        <w:t xml:space="preserve"> </w:t>
      </w:r>
      <w:proofErr w:type="spellStart"/>
      <w:r>
        <w:t>vykstančiame</w:t>
      </w:r>
      <w:proofErr w:type="spellEnd"/>
      <w:r>
        <w:t xml:space="preserve"> </w:t>
      </w:r>
      <w:proofErr w:type="spellStart"/>
      <w:r>
        <w:t>renginyje</w:t>
      </w:r>
      <w:proofErr w:type="spellEnd"/>
      <w:r>
        <w:t xml:space="preserve">, </w:t>
      </w:r>
      <w:proofErr w:type="spellStart"/>
      <w:r>
        <w:t>gali</w:t>
      </w:r>
      <w:proofErr w:type="spellEnd"/>
      <w:r>
        <w:t xml:space="preserve"> </w:t>
      </w:r>
      <w:proofErr w:type="spellStart"/>
      <w:r>
        <w:t>būti</w:t>
      </w:r>
      <w:proofErr w:type="spellEnd"/>
      <w:r>
        <w:t xml:space="preserve"> </w:t>
      </w:r>
      <w:proofErr w:type="spellStart"/>
      <w:r>
        <w:t>skiriamas</w:t>
      </w:r>
      <w:proofErr w:type="spellEnd"/>
      <w:r>
        <w:t xml:space="preserve"> </w:t>
      </w:r>
      <w:proofErr w:type="spellStart"/>
      <w:r>
        <w:t>draudimas</w:t>
      </w:r>
      <w:proofErr w:type="spellEnd"/>
      <w:r>
        <w:t xml:space="preserve"> </w:t>
      </w:r>
      <w:proofErr w:type="spellStart"/>
      <w:r>
        <w:t>lankytis</w:t>
      </w:r>
      <w:proofErr w:type="spellEnd"/>
      <w:r>
        <w:t xml:space="preserve"> </w:t>
      </w:r>
      <w:proofErr w:type="spellStart"/>
      <w:r>
        <w:t>viešosiose</w:t>
      </w:r>
      <w:proofErr w:type="spellEnd"/>
      <w:r>
        <w:t xml:space="preserve"> </w:t>
      </w:r>
      <w:proofErr w:type="spellStart"/>
      <w:r>
        <w:t>vietose</w:t>
      </w:r>
      <w:proofErr w:type="spellEnd"/>
      <w:r>
        <w:t xml:space="preserve"> </w:t>
      </w:r>
      <w:proofErr w:type="spellStart"/>
      <w:r>
        <w:t>vykstančiuose</w:t>
      </w:r>
      <w:proofErr w:type="spellEnd"/>
      <w:r>
        <w:t xml:space="preserve"> </w:t>
      </w:r>
      <w:proofErr w:type="spellStart"/>
      <w:r>
        <w:t>renginiuose</w:t>
      </w:r>
      <w:proofErr w:type="spellEnd"/>
      <w:r>
        <w:t xml:space="preserve"> </w:t>
      </w:r>
      <w:proofErr w:type="spellStart"/>
      <w:r>
        <w:t>nuo</w:t>
      </w:r>
      <w:proofErr w:type="spellEnd"/>
      <w:r>
        <w:t xml:space="preserve"> </w:t>
      </w:r>
      <w:proofErr w:type="spellStart"/>
      <w:r>
        <w:t>šešių</w:t>
      </w:r>
      <w:proofErr w:type="spellEnd"/>
      <w:r>
        <w:t xml:space="preserve"> </w:t>
      </w:r>
      <w:proofErr w:type="spellStart"/>
      <w:r>
        <w:t>mėnesių</w:t>
      </w:r>
      <w:proofErr w:type="spellEnd"/>
      <w:r>
        <w:t xml:space="preserve"> </w:t>
      </w:r>
      <w:proofErr w:type="spellStart"/>
      <w:r>
        <w:t>iki</w:t>
      </w:r>
      <w:proofErr w:type="spellEnd"/>
      <w:r>
        <w:t xml:space="preserve"> </w:t>
      </w:r>
      <w:proofErr w:type="spellStart"/>
      <w:r>
        <w:t>dvejų</w:t>
      </w:r>
      <w:proofErr w:type="spellEnd"/>
      <w:r>
        <w:t xml:space="preserve"> </w:t>
      </w:r>
      <w:proofErr w:type="spellStart"/>
      <w:r>
        <w:t>metų</w:t>
      </w:r>
      <w:proofErr w:type="spellEnd"/>
      <w:r w:rsidR="001B5B71">
        <w:t>”</w:t>
      </w:r>
      <w:r>
        <w:t>.</w:t>
      </w:r>
    </w:p>
    <w:p w:rsidR="009B6FCD" w:rsidRDefault="009B6FCD" w:rsidP="001B5B71">
      <w:pPr>
        <w:jc w:val="both"/>
      </w:pPr>
      <w:r>
        <w:tab/>
      </w:r>
    </w:p>
    <w:p w:rsidR="009B6FCD" w:rsidRDefault="009B6FCD" w:rsidP="001B5B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tab/>
      </w:r>
      <w:proofErr w:type="spellStart"/>
      <w:r w:rsidRPr="009B6FCD">
        <w:rPr>
          <w:rFonts w:ascii="Times New Roman" w:hAnsi="Times New Roman" w:cs="Times New Roman"/>
          <w:b/>
          <w:sz w:val="24"/>
          <w:szCs w:val="24"/>
        </w:rPr>
        <w:t>Arba</w:t>
      </w:r>
      <w:proofErr w:type="spellEnd"/>
      <w:r w:rsidRPr="009B6F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6FCD">
        <w:rPr>
          <w:rFonts w:ascii="Times New Roman" w:hAnsi="Times New Roman" w:cs="Times New Roman"/>
          <w:b/>
          <w:sz w:val="24"/>
          <w:szCs w:val="24"/>
        </w:rPr>
        <w:t>vėlgi</w:t>
      </w:r>
      <w:proofErr w:type="spellEnd"/>
      <w:r w:rsidRPr="009B6F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6FCD">
        <w:rPr>
          <w:rFonts w:ascii="Times New Roman" w:hAnsi="Times New Roman" w:cs="Times New Roman"/>
          <w:b/>
          <w:sz w:val="24"/>
          <w:szCs w:val="24"/>
        </w:rPr>
        <w:t>tėvams</w:t>
      </w:r>
      <w:proofErr w:type="spellEnd"/>
      <w:r w:rsidRPr="009B6F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6FCD">
        <w:rPr>
          <w:rFonts w:ascii="Times New Roman" w:hAnsi="Times New Roman" w:cs="Times New Roman"/>
          <w:b/>
          <w:sz w:val="24"/>
          <w:szCs w:val="24"/>
        </w:rPr>
        <w:t>atsakomybė</w:t>
      </w:r>
      <w:proofErr w:type="spellEnd"/>
      <w:r w:rsidRPr="009B6F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6FCD">
        <w:rPr>
          <w:rFonts w:ascii="Times New Roman" w:hAnsi="Times New Roman" w:cs="Times New Roman"/>
          <w:b/>
          <w:sz w:val="24"/>
          <w:szCs w:val="24"/>
        </w:rPr>
        <w:t>atsakomybė</w:t>
      </w:r>
      <w:proofErr w:type="spellEnd"/>
      <w:r w:rsidRPr="009B6F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6FCD">
        <w:rPr>
          <w:rFonts w:ascii="Times New Roman" w:hAnsi="Times New Roman" w:cs="Times New Roman"/>
          <w:b/>
          <w:sz w:val="24"/>
          <w:szCs w:val="24"/>
        </w:rPr>
        <w:t>pagal</w:t>
      </w:r>
      <w:proofErr w:type="spellEnd"/>
      <w:r w:rsidRPr="009B6F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6FCD">
        <w:rPr>
          <w:rFonts w:ascii="Times New Roman" w:hAnsi="Times New Roman" w:cs="Times New Roman"/>
          <w:b/>
          <w:sz w:val="24"/>
          <w:szCs w:val="24"/>
        </w:rPr>
        <w:t>Administracinių</w:t>
      </w:r>
      <w:proofErr w:type="spellEnd"/>
      <w:r w:rsidRPr="009B6F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6FCD">
        <w:rPr>
          <w:rFonts w:ascii="Times New Roman" w:hAnsi="Times New Roman" w:cs="Times New Roman"/>
          <w:b/>
          <w:sz w:val="24"/>
          <w:szCs w:val="24"/>
        </w:rPr>
        <w:t>nusižengimų</w:t>
      </w:r>
      <w:proofErr w:type="spellEnd"/>
      <w:r w:rsidRPr="009B6F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6FCD">
        <w:rPr>
          <w:rFonts w:ascii="Times New Roman" w:hAnsi="Times New Roman" w:cs="Times New Roman"/>
          <w:b/>
          <w:sz w:val="24"/>
          <w:szCs w:val="24"/>
        </w:rPr>
        <w:t>kodekso</w:t>
      </w:r>
      <w:proofErr w:type="spellEnd"/>
      <w:r w:rsidRPr="009B6FC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73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straipsnį</w:t>
      </w:r>
      <w:proofErr w:type="spellEnd"/>
      <w:r w:rsidRPr="009B6FCD">
        <w:rPr>
          <w:rFonts w:ascii="Times New Roman" w:hAnsi="Times New Roman" w:cs="Times New Roman"/>
          <w:b/>
          <w:sz w:val="24"/>
          <w:szCs w:val="24"/>
        </w:rPr>
        <w:t xml:space="preserve"> “</w:t>
      </w:r>
      <w:proofErr w:type="spellStart"/>
      <w:r w:rsidRPr="009B6FCD">
        <w:rPr>
          <w:rFonts w:ascii="Times New Roman" w:hAnsi="Times New Roman" w:cs="Times New Roman"/>
          <w:b/>
          <w:sz w:val="24"/>
          <w:szCs w:val="24"/>
        </w:rPr>
        <w:t>Tėvų</w:t>
      </w:r>
      <w:proofErr w:type="spellEnd"/>
      <w:r w:rsidRPr="009B6F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6FCD">
        <w:rPr>
          <w:rFonts w:ascii="Times New Roman" w:hAnsi="Times New Roman" w:cs="Times New Roman"/>
          <w:b/>
          <w:sz w:val="24"/>
          <w:szCs w:val="24"/>
        </w:rPr>
        <w:t>valdžios</w:t>
      </w:r>
      <w:proofErr w:type="spellEnd"/>
      <w:r w:rsidRPr="009B6F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6FCD">
        <w:rPr>
          <w:rFonts w:ascii="Times New Roman" w:hAnsi="Times New Roman" w:cs="Times New Roman"/>
          <w:b/>
          <w:sz w:val="24"/>
          <w:szCs w:val="24"/>
        </w:rPr>
        <w:t>nepanaudojimas</w:t>
      </w:r>
      <w:proofErr w:type="spellEnd"/>
      <w:r w:rsidRPr="009B6F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6FCD">
        <w:rPr>
          <w:rFonts w:ascii="Times New Roman" w:hAnsi="Times New Roman" w:cs="Times New Roman"/>
          <w:b/>
          <w:sz w:val="24"/>
          <w:szCs w:val="24"/>
        </w:rPr>
        <w:t>arba</w:t>
      </w:r>
      <w:proofErr w:type="spellEnd"/>
      <w:r w:rsidRPr="009B6F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6FCD">
        <w:rPr>
          <w:rFonts w:ascii="Times New Roman" w:hAnsi="Times New Roman" w:cs="Times New Roman"/>
          <w:b/>
          <w:sz w:val="24"/>
          <w:szCs w:val="24"/>
        </w:rPr>
        <w:t>panaudojimas</w:t>
      </w:r>
      <w:proofErr w:type="spellEnd"/>
      <w:r w:rsidRPr="009B6F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6FCD">
        <w:rPr>
          <w:rFonts w:ascii="Times New Roman" w:hAnsi="Times New Roman" w:cs="Times New Roman"/>
          <w:b/>
          <w:sz w:val="24"/>
          <w:szCs w:val="24"/>
        </w:rPr>
        <w:t>priešingai</w:t>
      </w:r>
      <w:proofErr w:type="spellEnd"/>
      <w:r w:rsidRPr="009B6F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6FCD">
        <w:rPr>
          <w:rFonts w:ascii="Times New Roman" w:hAnsi="Times New Roman" w:cs="Times New Roman"/>
          <w:b/>
          <w:sz w:val="24"/>
          <w:szCs w:val="24"/>
        </w:rPr>
        <w:t>vaiko</w:t>
      </w:r>
      <w:proofErr w:type="spellEnd"/>
      <w:r w:rsidRPr="009B6F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6FCD">
        <w:rPr>
          <w:rFonts w:ascii="Times New Roman" w:hAnsi="Times New Roman" w:cs="Times New Roman"/>
          <w:b/>
          <w:sz w:val="24"/>
          <w:szCs w:val="24"/>
        </w:rPr>
        <w:t>interesams</w:t>
      </w:r>
      <w:proofErr w:type="spellEnd"/>
      <w:r w:rsidRPr="009B6FCD">
        <w:rPr>
          <w:rFonts w:ascii="Times New Roman" w:hAnsi="Times New Roman" w:cs="Times New Roman"/>
          <w:b/>
          <w:sz w:val="24"/>
          <w:szCs w:val="24"/>
        </w:rPr>
        <w:t>”</w:t>
      </w:r>
    </w:p>
    <w:p w:rsidR="009B6FCD" w:rsidRDefault="00E01445" w:rsidP="001B5B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Tėvams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rekomenduojame</w:t>
      </w:r>
      <w:bookmarkStart w:id="0" w:name="_GoBack"/>
      <w:bookmarkEnd w:id="0"/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papildomai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pasikalbėti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vaikais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patyčių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Daug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informacijos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patarimų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ptaktinių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situacijų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tiek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suaugę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tike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vaikai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gali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rasti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tinklapyje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Pr="00445DF3">
          <w:rPr>
            <w:rStyle w:val="Hipersaitas"/>
            <w:rFonts w:ascii="Times New Roman" w:hAnsi="Times New Roman" w:cs="Times New Roman"/>
            <w:b/>
            <w:sz w:val="24"/>
            <w:szCs w:val="24"/>
          </w:rPr>
          <w:t>www.bepatyciu.lt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1445" w:rsidRDefault="00E01445" w:rsidP="001B5B7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6FCD" w:rsidRDefault="009B6FCD" w:rsidP="001B5B71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Atkreipiame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dėmesį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mokytojai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gali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daryti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nuotolinės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pamokos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vaizdo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įrašą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tai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bus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naudojamas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kaip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įrodymas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Kadangi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visų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išvardintų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pažeidimų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nusikaltimų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darymas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vyksta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per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kompiuterius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plančetes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telefonus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tokį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asmenį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labai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paprasta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nustatyti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pagal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IP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adresą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B6FCD" w:rsidRDefault="009B6FCD" w:rsidP="009B6FCD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Mokiniai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neturėtų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manyti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jie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elektroninėje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erdvėje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anonimiški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neatsekami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”. </w:t>
      </w:r>
      <w:r w:rsidR="00EF5F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F5F38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>oks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netinkamas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elgesys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nėra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pokštavimas</w:t>
      </w:r>
      <w:proofErr w:type="spellEnd"/>
      <w:r w:rsidR="00EF5F3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F5F38">
        <w:rPr>
          <w:rFonts w:ascii="Times New Roman" w:hAnsi="Times New Roman" w:cs="Times New Roman"/>
          <w:b/>
          <w:sz w:val="24"/>
          <w:szCs w:val="24"/>
        </w:rPr>
        <w:t>Pasiteisinimas</w:t>
      </w:r>
      <w:proofErr w:type="spellEnd"/>
      <w:r w:rsidR="00EF5F3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EF5F38">
        <w:rPr>
          <w:rFonts w:ascii="Times New Roman" w:hAnsi="Times New Roman" w:cs="Times New Roman"/>
          <w:b/>
          <w:sz w:val="24"/>
          <w:szCs w:val="24"/>
        </w:rPr>
        <w:t>kad</w:t>
      </w:r>
      <w:proofErr w:type="spellEnd"/>
      <w:r w:rsidR="00EF5F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F5F38">
        <w:rPr>
          <w:rFonts w:ascii="Times New Roman" w:hAnsi="Times New Roman" w:cs="Times New Roman"/>
          <w:b/>
          <w:sz w:val="24"/>
          <w:szCs w:val="24"/>
        </w:rPr>
        <w:t>norėjau</w:t>
      </w:r>
      <w:proofErr w:type="spellEnd"/>
      <w:r w:rsidR="00EF5F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F5F38">
        <w:rPr>
          <w:rFonts w:ascii="Times New Roman" w:hAnsi="Times New Roman" w:cs="Times New Roman"/>
          <w:b/>
          <w:sz w:val="24"/>
          <w:szCs w:val="24"/>
        </w:rPr>
        <w:t>tik</w:t>
      </w:r>
      <w:proofErr w:type="spellEnd"/>
      <w:r w:rsidR="00EF5F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F5F38">
        <w:rPr>
          <w:rFonts w:ascii="Times New Roman" w:hAnsi="Times New Roman" w:cs="Times New Roman"/>
          <w:b/>
          <w:sz w:val="24"/>
          <w:szCs w:val="24"/>
        </w:rPr>
        <w:t>pajuokauti</w:t>
      </w:r>
      <w:proofErr w:type="spellEnd"/>
      <w:r w:rsidR="00EF5F3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EF5F38">
        <w:rPr>
          <w:rFonts w:ascii="Times New Roman" w:hAnsi="Times New Roman" w:cs="Times New Roman"/>
          <w:b/>
          <w:sz w:val="24"/>
          <w:szCs w:val="24"/>
        </w:rPr>
        <w:t>nepadės</w:t>
      </w:r>
      <w:proofErr w:type="spellEnd"/>
      <w:r w:rsidR="00EF5F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F5F38">
        <w:rPr>
          <w:rFonts w:ascii="Times New Roman" w:hAnsi="Times New Roman" w:cs="Times New Roman"/>
          <w:b/>
          <w:sz w:val="24"/>
          <w:szCs w:val="24"/>
        </w:rPr>
        <w:t>išvengti</w:t>
      </w:r>
      <w:proofErr w:type="spellEnd"/>
      <w:r w:rsidR="00EF5F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F5F38">
        <w:rPr>
          <w:rFonts w:ascii="Times New Roman" w:hAnsi="Times New Roman" w:cs="Times New Roman"/>
          <w:b/>
          <w:sz w:val="24"/>
          <w:szCs w:val="24"/>
        </w:rPr>
        <w:t>atsakomybės</w:t>
      </w:r>
      <w:proofErr w:type="spellEnd"/>
      <w:r w:rsidR="00EF5F3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F5F38" w:rsidRDefault="00EF5F38" w:rsidP="009B6FCD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5F38" w:rsidRPr="00EF5F38" w:rsidRDefault="00EF5F38" w:rsidP="009B6FC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EF5F38">
        <w:rPr>
          <w:rFonts w:ascii="Times New Roman" w:hAnsi="Times New Roman" w:cs="Times New Roman"/>
          <w:sz w:val="24"/>
          <w:szCs w:val="24"/>
        </w:rPr>
        <w:t>okykla</w:t>
      </w:r>
      <w:proofErr w:type="spellEnd"/>
      <w:r w:rsidRPr="00EF5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gali</w:t>
      </w:r>
      <w:proofErr w:type="spellEnd"/>
      <w:r w:rsidRPr="00EF5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F38">
        <w:rPr>
          <w:rFonts w:ascii="Times New Roman" w:hAnsi="Times New Roman" w:cs="Times New Roman"/>
          <w:sz w:val="24"/>
          <w:szCs w:val="24"/>
        </w:rPr>
        <w:t>kreiptis</w:t>
      </w:r>
      <w:proofErr w:type="spellEnd"/>
      <w:r w:rsidRPr="00EF5F38"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 w:rsidRPr="00EF5F38">
        <w:rPr>
          <w:rFonts w:ascii="Times New Roman" w:hAnsi="Times New Roman" w:cs="Times New Roman"/>
          <w:sz w:val="24"/>
          <w:szCs w:val="24"/>
        </w:rPr>
        <w:t>administratorių</w:t>
      </w:r>
      <w:proofErr w:type="spellEnd"/>
      <w:r w:rsidRPr="00EF5F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5F38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Pr="00EF5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F38">
        <w:rPr>
          <w:rFonts w:ascii="Times New Roman" w:hAnsi="Times New Roman" w:cs="Times New Roman"/>
          <w:sz w:val="24"/>
          <w:szCs w:val="24"/>
        </w:rPr>
        <w:t>blokuotų</w:t>
      </w:r>
      <w:proofErr w:type="spellEnd"/>
      <w:r w:rsidRPr="00EF5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B71">
        <w:rPr>
          <w:rFonts w:ascii="Times New Roman" w:hAnsi="Times New Roman" w:cs="Times New Roman"/>
          <w:sz w:val="24"/>
          <w:szCs w:val="24"/>
        </w:rPr>
        <w:t>trukdančių</w:t>
      </w:r>
      <w:proofErr w:type="spellEnd"/>
      <w:r w:rsidR="001B5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B5B71">
        <w:rPr>
          <w:rFonts w:ascii="Times New Roman" w:hAnsi="Times New Roman" w:cs="Times New Roman"/>
          <w:sz w:val="24"/>
          <w:szCs w:val="24"/>
        </w:rPr>
        <w:t>asmenų</w:t>
      </w:r>
      <w:proofErr w:type="spellEnd"/>
      <w:r w:rsidR="001B5B71">
        <w:rPr>
          <w:rFonts w:ascii="Times New Roman" w:hAnsi="Times New Roman" w:cs="Times New Roman"/>
          <w:sz w:val="24"/>
          <w:szCs w:val="24"/>
        </w:rPr>
        <w:t xml:space="preserve"> </w:t>
      </w:r>
      <w:r w:rsidRPr="00EF5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F38">
        <w:rPr>
          <w:rFonts w:ascii="Times New Roman" w:hAnsi="Times New Roman" w:cs="Times New Roman"/>
          <w:sz w:val="24"/>
          <w:szCs w:val="24"/>
        </w:rPr>
        <w:t>slaptažodžius</w:t>
      </w:r>
      <w:proofErr w:type="spellEnd"/>
      <w:proofErr w:type="gramEnd"/>
      <w:r w:rsidRPr="00EF5F38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EF5F38">
        <w:rPr>
          <w:rFonts w:ascii="Times New Roman" w:hAnsi="Times New Roman" w:cs="Times New Roman"/>
          <w:sz w:val="24"/>
          <w:szCs w:val="24"/>
        </w:rPr>
        <w:t>teisės</w:t>
      </w:r>
      <w:proofErr w:type="spellEnd"/>
      <w:r w:rsidRPr="00EF5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F38">
        <w:rPr>
          <w:rFonts w:ascii="Times New Roman" w:hAnsi="Times New Roman" w:cs="Times New Roman"/>
          <w:sz w:val="24"/>
          <w:szCs w:val="24"/>
        </w:rPr>
        <w:t>prisijungti</w:t>
      </w:r>
      <w:proofErr w:type="spellEnd"/>
      <w:r>
        <w:rPr>
          <w:rFonts w:ascii="Times New Roman" w:hAnsi="Times New Roman" w:cs="Times New Roman"/>
          <w:sz w:val="24"/>
          <w:szCs w:val="24"/>
        </w:rPr>
        <w:t>. T</w:t>
      </w:r>
      <w:r w:rsidRPr="00EF5F38">
        <w:rPr>
          <w:rFonts w:ascii="Times New Roman" w:hAnsi="Times New Roman" w:cs="Times New Roman"/>
          <w:sz w:val="24"/>
          <w:szCs w:val="24"/>
        </w:rPr>
        <w:t xml:space="preserve">ada </w:t>
      </w:r>
      <w:proofErr w:type="spellStart"/>
      <w:r w:rsidRPr="00EF5F38">
        <w:rPr>
          <w:rFonts w:ascii="Times New Roman" w:hAnsi="Times New Roman" w:cs="Times New Roman"/>
          <w:sz w:val="24"/>
          <w:szCs w:val="24"/>
        </w:rPr>
        <w:t>nepilnamečio</w:t>
      </w:r>
      <w:proofErr w:type="spellEnd"/>
      <w:r w:rsidRPr="00EF5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F38">
        <w:rPr>
          <w:rFonts w:ascii="Times New Roman" w:hAnsi="Times New Roman" w:cs="Times New Roman"/>
          <w:sz w:val="24"/>
          <w:szCs w:val="24"/>
        </w:rPr>
        <w:t>atstov</w:t>
      </w:r>
      <w:r w:rsidR="001B5B71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="001B5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B71">
        <w:rPr>
          <w:rFonts w:ascii="Times New Roman" w:hAnsi="Times New Roman" w:cs="Times New Roman"/>
          <w:sz w:val="24"/>
          <w:szCs w:val="24"/>
        </w:rPr>
        <w:t>turėtų</w:t>
      </w:r>
      <w:proofErr w:type="spellEnd"/>
      <w:r w:rsidR="001B5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B71">
        <w:rPr>
          <w:rFonts w:ascii="Times New Roman" w:hAnsi="Times New Roman" w:cs="Times New Roman"/>
          <w:sz w:val="24"/>
          <w:szCs w:val="24"/>
        </w:rPr>
        <w:t>kreiptis</w:t>
      </w:r>
      <w:proofErr w:type="spellEnd"/>
      <w:r w:rsidR="001B5B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5B71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="001B5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B71">
        <w:rPr>
          <w:rFonts w:ascii="Times New Roman" w:hAnsi="Times New Roman" w:cs="Times New Roman"/>
          <w:sz w:val="24"/>
          <w:szCs w:val="24"/>
        </w:rPr>
        <w:t>įgyti</w:t>
      </w:r>
      <w:proofErr w:type="spellEnd"/>
      <w:r w:rsidR="001B5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B71">
        <w:rPr>
          <w:rFonts w:ascii="Times New Roman" w:hAnsi="Times New Roman" w:cs="Times New Roman"/>
          <w:sz w:val="24"/>
          <w:szCs w:val="24"/>
        </w:rPr>
        <w:t>naują</w:t>
      </w:r>
      <w:proofErr w:type="spellEnd"/>
      <w:r w:rsidRPr="00EF5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F38">
        <w:rPr>
          <w:rFonts w:ascii="Times New Roman" w:hAnsi="Times New Roman" w:cs="Times New Roman"/>
          <w:sz w:val="24"/>
          <w:szCs w:val="24"/>
        </w:rPr>
        <w:t>prisijungimą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Gautusi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daug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papildomų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nepatogumų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vėl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užtikrinti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B71">
        <w:rPr>
          <w:rFonts w:ascii="Times New Roman" w:hAnsi="Times New Roman" w:cs="Times New Roman"/>
          <w:sz w:val="24"/>
          <w:szCs w:val="24"/>
        </w:rPr>
        <w:t>įstatymais</w:t>
      </w:r>
      <w:proofErr w:type="spellEnd"/>
      <w:r w:rsidR="001B5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B71">
        <w:rPr>
          <w:rFonts w:ascii="Times New Roman" w:hAnsi="Times New Roman" w:cs="Times New Roman"/>
          <w:sz w:val="24"/>
          <w:szCs w:val="24"/>
        </w:rPr>
        <w:t>reglamentuotą</w:t>
      </w:r>
      <w:proofErr w:type="spellEnd"/>
      <w:r w:rsidR="001B5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dalyvavim</w:t>
      </w:r>
      <w:r w:rsidR="001B5B71">
        <w:rPr>
          <w:rFonts w:ascii="Times New Roman" w:hAnsi="Times New Roman" w:cs="Times New Roman"/>
          <w:sz w:val="24"/>
          <w:szCs w:val="24"/>
        </w:rPr>
        <w:t>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mokymosi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procese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B6FCD" w:rsidRPr="009B6FCD" w:rsidRDefault="009B6FCD" w:rsidP="009B6F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sectPr w:rsidR="009B6FCD" w:rsidRPr="009B6F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C7C"/>
    <w:rsid w:val="001B5B71"/>
    <w:rsid w:val="00223C7C"/>
    <w:rsid w:val="00263962"/>
    <w:rsid w:val="00412F69"/>
    <w:rsid w:val="007932CC"/>
    <w:rsid w:val="00872AAE"/>
    <w:rsid w:val="0087394D"/>
    <w:rsid w:val="00951187"/>
    <w:rsid w:val="009B6FCD"/>
    <w:rsid w:val="00B654F8"/>
    <w:rsid w:val="00E01445"/>
    <w:rsid w:val="00EF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15DC8-CC25-4D47-9021-41CC3942E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E014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patyciu.l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5</cp:revision>
  <dcterms:created xsi:type="dcterms:W3CDTF">2020-04-02T10:48:00Z</dcterms:created>
  <dcterms:modified xsi:type="dcterms:W3CDTF">2020-04-03T07:38:00Z</dcterms:modified>
</cp:coreProperties>
</file>